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9"/>
        <w:gridCol w:w="998"/>
        <w:gridCol w:w="147"/>
        <w:gridCol w:w="1637"/>
        <w:gridCol w:w="1854"/>
        <w:gridCol w:w="2552"/>
        <w:gridCol w:w="14"/>
      </w:tblGrid>
      <w:tr w:rsidR="00A35C16" w:rsidRPr="00A35C16" w:rsidTr="00A35C16">
        <w:trPr>
          <w:gridAfter w:val="1"/>
          <w:wAfter w:w="14" w:type="dxa"/>
          <w:trHeight w:val="199"/>
        </w:trPr>
        <w:tc>
          <w:tcPr>
            <w:tcW w:w="10757" w:type="dxa"/>
            <w:gridSpan w:val="6"/>
          </w:tcPr>
          <w:p w:rsidR="008700E0" w:rsidRPr="00A35C16" w:rsidRDefault="008700E0" w:rsidP="005111B0">
            <w:pPr>
              <w:pStyle w:val="TableParagraph"/>
              <w:spacing w:before="4"/>
              <w:ind w:left="2787" w:right="2775"/>
              <w:jc w:val="center"/>
              <w:rPr>
                <w:rFonts w:asciiTheme="minorHAnsi" w:hAnsiTheme="minorHAnsi" w:cstheme="minorHAnsi"/>
                <w:b/>
              </w:rPr>
            </w:pPr>
            <w:r w:rsidRPr="00A35C16">
              <w:rPr>
                <w:rFonts w:asciiTheme="minorHAnsi" w:hAnsiTheme="minorHAnsi" w:cstheme="minorHAnsi"/>
                <w:b/>
              </w:rPr>
              <w:t>TERMO</w:t>
            </w:r>
            <w:r w:rsidRPr="00A35C16">
              <w:rPr>
                <w:rFonts w:asciiTheme="minorHAnsi" w:hAnsiTheme="minorHAnsi" w:cstheme="minorHAnsi"/>
                <w:b/>
                <w:spacing w:val="-9"/>
              </w:rPr>
              <w:t xml:space="preserve"> </w:t>
            </w:r>
            <w:r w:rsidRPr="00A35C16">
              <w:rPr>
                <w:rFonts w:asciiTheme="minorHAnsi" w:hAnsiTheme="minorHAnsi" w:cstheme="minorHAnsi"/>
                <w:b/>
              </w:rPr>
              <w:t>DE</w:t>
            </w:r>
            <w:r w:rsidRPr="00A35C16">
              <w:rPr>
                <w:rFonts w:asciiTheme="minorHAnsi" w:hAnsiTheme="minorHAnsi" w:cstheme="minorHAnsi"/>
                <w:b/>
                <w:spacing w:val="-6"/>
              </w:rPr>
              <w:t xml:space="preserve"> </w:t>
            </w:r>
            <w:r w:rsidRPr="00A35C16">
              <w:rPr>
                <w:rFonts w:asciiTheme="minorHAnsi" w:hAnsiTheme="minorHAnsi" w:cstheme="minorHAnsi"/>
                <w:b/>
              </w:rPr>
              <w:t>REFERÊNCIA –</w:t>
            </w:r>
            <w:r w:rsidRPr="00A35C16">
              <w:rPr>
                <w:rFonts w:asciiTheme="minorHAnsi" w:hAnsiTheme="minorHAnsi" w:cstheme="minorHAnsi"/>
                <w:b/>
                <w:spacing w:val="-6"/>
              </w:rPr>
              <w:t xml:space="preserve"> </w:t>
            </w:r>
            <w:r w:rsidRPr="00A35C16">
              <w:rPr>
                <w:rFonts w:asciiTheme="minorHAnsi" w:hAnsiTheme="minorHAnsi" w:cstheme="minorHAnsi"/>
                <w:b/>
              </w:rPr>
              <w:t>SERVIÇOS</w:t>
            </w:r>
            <w:r w:rsidRPr="00A35C16">
              <w:rPr>
                <w:rFonts w:asciiTheme="minorHAnsi" w:hAnsiTheme="minorHAnsi" w:cstheme="minorHAnsi"/>
                <w:b/>
                <w:spacing w:val="-7"/>
              </w:rPr>
              <w:t xml:space="preserve"> </w:t>
            </w:r>
            <w:r w:rsidRPr="00A35C16">
              <w:rPr>
                <w:rFonts w:asciiTheme="minorHAnsi" w:hAnsiTheme="minorHAnsi" w:cstheme="minorHAnsi"/>
                <w:b/>
              </w:rPr>
              <w:t>NÃO</w:t>
            </w:r>
            <w:r w:rsidRPr="00A35C16">
              <w:rPr>
                <w:rFonts w:asciiTheme="minorHAnsi" w:hAnsiTheme="minorHAnsi" w:cstheme="minorHAnsi"/>
                <w:b/>
                <w:spacing w:val="-7"/>
              </w:rPr>
              <w:t xml:space="preserve"> </w:t>
            </w:r>
            <w:r w:rsidRPr="00A35C16">
              <w:rPr>
                <w:rFonts w:asciiTheme="minorHAnsi" w:hAnsiTheme="minorHAnsi" w:cstheme="minorHAnsi"/>
                <w:b/>
              </w:rPr>
              <w:t>CONTINUADOS</w:t>
            </w:r>
          </w:p>
        </w:tc>
      </w:tr>
      <w:tr w:rsidR="00A35C16" w:rsidRPr="00A35C16" w:rsidTr="00A35C16">
        <w:trPr>
          <w:gridAfter w:val="1"/>
          <w:wAfter w:w="14" w:type="dxa"/>
          <w:trHeight w:val="149"/>
        </w:trPr>
        <w:tc>
          <w:tcPr>
            <w:tcW w:w="3569" w:type="dxa"/>
          </w:tcPr>
          <w:p w:rsidR="008700E0" w:rsidRPr="00A35C16" w:rsidRDefault="008700E0" w:rsidP="005111B0">
            <w:pPr>
              <w:pStyle w:val="TableParagraph"/>
              <w:spacing w:before="1"/>
              <w:ind w:left="201" w:right="179"/>
              <w:jc w:val="center"/>
              <w:rPr>
                <w:rFonts w:asciiTheme="minorHAnsi" w:hAnsiTheme="minorHAnsi" w:cstheme="minorHAnsi"/>
                <w:b/>
              </w:rPr>
            </w:pPr>
            <w:r w:rsidRPr="00A35C16">
              <w:rPr>
                <w:rFonts w:asciiTheme="minorHAnsi" w:hAnsiTheme="minorHAnsi" w:cstheme="minorHAnsi"/>
                <w:b/>
              </w:rPr>
              <w:t>TR</w:t>
            </w:r>
            <w:r w:rsidRPr="00A35C16">
              <w:rPr>
                <w:rFonts w:asciiTheme="minorHAnsi" w:hAnsiTheme="minorHAnsi" w:cstheme="minorHAnsi"/>
                <w:b/>
                <w:spacing w:val="-3"/>
              </w:rPr>
              <w:t xml:space="preserve"> </w:t>
            </w:r>
            <w:r w:rsidRPr="00A35C16">
              <w:rPr>
                <w:rFonts w:asciiTheme="minorHAnsi" w:hAnsiTheme="minorHAnsi" w:cstheme="minorHAnsi"/>
                <w:b/>
              </w:rPr>
              <w:t>Nº</w:t>
            </w:r>
          </w:p>
        </w:tc>
        <w:tc>
          <w:tcPr>
            <w:tcW w:w="4636" w:type="dxa"/>
            <w:gridSpan w:val="4"/>
          </w:tcPr>
          <w:p w:rsidR="008700E0" w:rsidRPr="00A35C16" w:rsidRDefault="008700E0" w:rsidP="005111B0">
            <w:pPr>
              <w:pStyle w:val="TableParagraph"/>
              <w:spacing w:before="1"/>
              <w:ind w:left="1656" w:right="1641"/>
              <w:jc w:val="center"/>
              <w:rPr>
                <w:rFonts w:asciiTheme="minorHAnsi" w:hAnsiTheme="minorHAnsi" w:cstheme="minorHAnsi"/>
                <w:b/>
              </w:rPr>
            </w:pPr>
            <w:r w:rsidRPr="00A35C16">
              <w:rPr>
                <w:rFonts w:asciiTheme="minorHAnsi" w:hAnsiTheme="minorHAnsi" w:cstheme="minorHAnsi"/>
                <w:b/>
              </w:rPr>
              <w:t>MODALIDADE</w:t>
            </w:r>
          </w:p>
        </w:tc>
        <w:tc>
          <w:tcPr>
            <w:tcW w:w="2552" w:type="dxa"/>
          </w:tcPr>
          <w:p w:rsidR="008700E0" w:rsidRPr="00A35C16" w:rsidRDefault="008700E0" w:rsidP="005111B0">
            <w:pPr>
              <w:pStyle w:val="TableParagraph"/>
              <w:spacing w:before="1"/>
              <w:ind w:left="319" w:right="308"/>
              <w:jc w:val="center"/>
              <w:rPr>
                <w:rFonts w:asciiTheme="minorHAnsi" w:hAnsiTheme="minorHAnsi" w:cstheme="minorHAnsi"/>
                <w:b/>
              </w:rPr>
            </w:pPr>
            <w:r w:rsidRPr="00A35C16">
              <w:rPr>
                <w:rFonts w:asciiTheme="minorHAnsi" w:hAnsiTheme="minorHAnsi" w:cstheme="minorHAnsi"/>
                <w:b/>
              </w:rPr>
              <w:t>PROCESSO</w:t>
            </w:r>
            <w:r w:rsidRPr="00A35C16">
              <w:rPr>
                <w:rFonts w:asciiTheme="minorHAnsi" w:hAnsiTheme="minorHAnsi" w:cstheme="minorHAnsi"/>
                <w:b/>
                <w:spacing w:val="-5"/>
              </w:rPr>
              <w:t xml:space="preserve"> </w:t>
            </w:r>
            <w:r w:rsidRPr="00A35C16">
              <w:rPr>
                <w:rFonts w:asciiTheme="minorHAnsi" w:hAnsiTheme="minorHAnsi" w:cstheme="minorHAnsi"/>
                <w:b/>
              </w:rPr>
              <w:t>SELETIVO</w:t>
            </w:r>
          </w:p>
        </w:tc>
      </w:tr>
      <w:tr w:rsidR="00A35C16" w:rsidRPr="00A35C16" w:rsidTr="00A35C16">
        <w:trPr>
          <w:gridAfter w:val="1"/>
          <w:wAfter w:w="14" w:type="dxa"/>
          <w:trHeight w:val="127"/>
        </w:trPr>
        <w:tc>
          <w:tcPr>
            <w:tcW w:w="3569" w:type="dxa"/>
          </w:tcPr>
          <w:p w:rsidR="008700E0" w:rsidRPr="00A35C16" w:rsidRDefault="008700E0" w:rsidP="00EC7C25">
            <w:pPr>
              <w:pStyle w:val="TableParagraph"/>
              <w:spacing w:before="1"/>
              <w:ind w:left="449"/>
              <w:rPr>
                <w:rFonts w:asciiTheme="minorHAnsi" w:hAnsiTheme="minorHAnsi" w:cstheme="minorHAnsi"/>
                <w:b/>
              </w:rPr>
            </w:pPr>
            <w:r w:rsidRPr="00A35C16">
              <w:rPr>
                <w:rFonts w:asciiTheme="minorHAnsi" w:hAnsiTheme="minorHAnsi" w:cstheme="minorHAnsi"/>
                <w:b/>
              </w:rPr>
              <w:t>TR</w:t>
            </w:r>
            <w:r w:rsidRPr="00A35C16">
              <w:rPr>
                <w:rFonts w:asciiTheme="minorHAnsi" w:hAnsiTheme="minorHAnsi" w:cstheme="minorHAnsi"/>
                <w:b/>
                <w:spacing w:val="-3"/>
              </w:rPr>
              <w:t xml:space="preserve"> </w:t>
            </w:r>
            <w:r w:rsidRPr="00A35C16">
              <w:rPr>
                <w:rFonts w:asciiTheme="minorHAnsi" w:hAnsiTheme="minorHAnsi" w:cstheme="minorHAnsi"/>
                <w:b/>
              </w:rPr>
              <w:t>CONS</w:t>
            </w:r>
            <w:r w:rsidRPr="00A35C16">
              <w:rPr>
                <w:rFonts w:asciiTheme="minorHAnsi" w:hAnsiTheme="minorHAnsi" w:cstheme="minorHAnsi"/>
                <w:b/>
                <w:spacing w:val="-4"/>
              </w:rPr>
              <w:t xml:space="preserve"> </w:t>
            </w:r>
            <w:r w:rsidR="004F6BD8">
              <w:rPr>
                <w:rFonts w:asciiTheme="minorHAnsi" w:hAnsiTheme="minorHAnsi" w:cstheme="minorHAnsi"/>
                <w:b/>
              </w:rPr>
              <w:t>00</w:t>
            </w:r>
            <w:r w:rsidR="00EC7C25">
              <w:rPr>
                <w:rFonts w:asciiTheme="minorHAnsi" w:hAnsiTheme="minorHAnsi" w:cstheme="minorHAnsi"/>
                <w:b/>
              </w:rPr>
              <w:t>6</w:t>
            </w:r>
            <w:r w:rsidRPr="00A35C16">
              <w:rPr>
                <w:rFonts w:asciiTheme="minorHAnsi" w:hAnsiTheme="minorHAnsi" w:cstheme="minorHAnsi"/>
                <w:b/>
              </w:rPr>
              <w:t>-2023 -</w:t>
            </w:r>
            <w:r w:rsidRPr="00A35C16">
              <w:rPr>
                <w:rFonts w:asciiTheme="minorHAnsi" w:hAnsiTheme="minorHAnsi" w:cstheme="minorHAnsi"/>
                <w:b/>
                <w:spacing w:val="-3"/>
              </w:rPr>
              <w:t xml:space="preserve"> </w:t>
            </w:r>
            <w:r w:rsidRPr="00A35C16">
              <w:rPr>
                <w:rFonts w:asciiTheme="minorHAnsi" w:hAnsiTheme="minorHAnsi" w:cstheme="minorHAnsi"/>
                <w:b/>
              </w:rPr>
              <w:t>DGFUND</w:t>
            </w:r>
          </w:p>
        </w:tc>
        <w:tc>
          <w:tcPr>
            <w:tcW w:w="4636" w:type="dxa"/>
            <w:gridSpan w:val="4"/>
          </w:tcPr>
          <w:p w:rsidR="008700E0" w:rsidRPr="00A35C16" w:rsidRDefault="008700E0" w:rsidP="005111B0">
            <w:pPr>
              <w:pStyle w:val="TableParagraph"/>
              <w:spacing w:before="1"/>
              <w:ind w:left="1656" w:right="1640"/>
              <w:jc w:val="center"/>
              <w:rPr>
                <w:rFonts w:asciiTheme="minorHAnsi" w:hAnsiTheme="minorHAnsi" w:cstheme="minorHAnsi"/>
                <w:b/>
              </w:rPr>
            </w:pPr>
            <w:r w:rsidRPr="00A35C16">
              <w:rPr>
                <w:rFonts w:asciiTheme="minorHAnsi" w:hAnsiTheme="minorHAnsi" w:cstheme="minorHAnsi"/>
                <w:b/>
              </w:rPr>
              <w:t>PRODUTO</w:t>
            </w:r>
          </w:p>
        </w:tc>
        <w:tc>
          <w:tcPr>
            <w:tcW w:w="2552" w:type="dxa"/>
          </w:tcPr>
          <w:p w:rsidR="008700E0" w:rsidRPr="00A35C16" w:rsidRDefault="008700E0" w:rsidP="005111B0">
            <w:pPr>
              <w:pStyle w:val="TableParagraph"/>
              <w:spacing w:before="1"/>
              <w:ind w:left="319" w:right="308"/>
              <w:jc w:val="center"/>
              <w:rPr>
                <w:rFonts w:asciiTheme="minorHAnsi" w:hAnsiTheme="minorHAnsi" w:cstheme="minorHAnsi"/>
                <w:b/>
              </w:rPr>
            </w:pPr>
            <w:r w:rsidRPr="00A35C16">
              <w:rPr>
                <w:rFonts w:asciiTheme="minorHAnsi" w:hAnsiTheme="minorHAnsi" w:cstheme="minorHAnsi"/>
                <w:b/>
              </w:rPr>
              <w:t>2023</w:t>
            </w:r>
          </w:p>
        </w:tc>
      </w:tr>
      <w:tr w:rsidR="00A35C16" w:rsidRPr="00A35C16" w:rsidTr="00A35C16">
        <w:trPr>
          <w:gridAfter w:val="1"/>
          <w:wAfter w:w="14" w:type="dxa"/>
          <w:trHeight w:val="477"/>
        </w:trPr>
        <w:tc>
          <w:tcPr>
            <w:tcW w:w="3569" w:type="dxa"/>
          </w:tcPr>
          <w:p w:rsidR="008700E0" w:rsidRPr="00A35C16" w:rsidRDefault="008700E0" w:rsidP="005111B0">
            <w:pPr>
              <w:pStyle w:val="TableParagraph"/>
              <w:spacing w:before="126"/>
              <w:ind w:left="885"/>
              <w:rPr>
                <w:rFonts w:asciiTheme="minorHAnsi" w:hAnsiTheme="minorHAnsi" w:cstheme="minorHAnsi"/>
                <w:b/>
                <w:sz w:val="20"/>
              </w:rPr>
            </w:pPr>
            <w:r w:rsidRPr="00A35C16">
              <w:rPr>
                <w:rFonts w:asciiTheme="minorHAnsi" w:hAnsiTheme="minorHAnsi" w:cstheme="minorHAnsi"/>
                <w:b/>
                <w:sz w:val="20"/>
              </w:rPr>
              <w:t>FUNDAMENTO</w:t>
            </w:r>
            <w:r w:rsidRPr="00A35C16">
              <w:rPr>
                <w:rFonts w:asciiTheme="minorHAnsi" w:hAnsiTheme="minorHAnsi" w:cstheme="minorHAnsi"/>
                <w:b/>
                <w:spacing w:val="-8"/>
                <w:sz w:val="20"/>
              </w:rPr>
              <w:t xml:space="preserve"> </w:t>
            </w:r>
            <w:r w:rsidRPr="00A35C16">
              <w:rPr>
                <w:rFonts w:asciiTheme="minorHAnsi" w:hAnsiTheme="minorHAnsi" w:cstheme="minorHAnsi"/>
                <w:b/>
                <w:sz w:val="20"/>
              </w:rPr>
              <w:t>LEGAL</w:t>
            </w:r>
          </w:p>
        </w:tc>
        <w:tc>
          <w:tcPr>
            <w:tcW w:w="7188" w:type="dxa"/>
            <w:gridSpan w:val="5"/>
          </w:tcPr>
          <w:p w:rsidR="008700E0" w:rsidRPr="00A35C16" w:rsidRDefault="008700E0" w:rsidP="005111B0">
            <w:pPr>
              <w:pStyle w:val="TableParagraph"/>
              <w:spacing w:before="131"/>
              <w:ind w:left="4"/>
              <w:rPr>
                <w:rFonts w:asciiTheme="minorHAnsi" w:hAnsiTheme="minorHAnsi" w:cstheme="minorHAnsi"/>
                <w:b/>
                <w:sz w:val="20"/>
              </w:rPr>
            </w:pPr>
            <w:r w:rsidRPr="00A35C16">
              <w:rPr>
                <w:rFonts w:asciiTheme="minorHAnsi" w:hAnsiTheme="minorHAnsi" w:cstheme="minorHAnsi"/>
                <w:b/>
                <w:sz w:val="20"/>
              </w:rPr>
              <w:t>Decreto</w:t>
            </w:r>
            <w:r w:rsidRPr="00A35C16">
              <w:rPr>
                <w:rFonts w:asciiTheme="minorHAnsi" w:hAnsiTheme="minorHAnsi" w:cstheme="minorHAnsi"/>
                <w:b/>
                <w:spacing w:val="-1"/>
                <w:sz w:val="20"/>
              </w:rPr>
              <w:t xml:space="preserve"> </w:t>
            </w:r>
            <w:r w:rsidRPr="00A35C16">
              <w:rPr>
                <w:rFonts w:asciiTheme="minorHAnsi" w:hAnsiTheme="minorHAnsi" w:cstheme="minorHAnsi"/>
                <w:b/>
                <w:sz w:val="20"/>
              </w:rPr>
              <w:t>nº</w:t>
            </w:r>
            <w:r w:rsidRPr="00A35C16">
              <w:rPr>
                <w:rFonts w:asciiTheme="minorHAnsi" w:hAnsiTheme="minorHAnsi" w:cstheme="minorHAnsi"/>
                <w:b/>
                <w:spacing w:val="-3"/>
                <w:sz w:val="20"/>
              </w:rPr>
              <w:t xml:space="preserve"> </w:t>
            </w:r>
            <w:r w:rsidRPr="00A35C16">
              <w:rPr>
                <w:rFonts w:asciiTheme="minorHAnsi" w:hAnsiTheme="minorHAnsi" w:cstheme="minorHAnsi"/>
                <w:b/>
                <w:sz w:val="20"/>
              </w:rPr>
              <w:t>5.151,</w:t>
            </w:r>
            <w:r w:rsidRPr="00A35C16">
              <w:rPr>
                <w:rFonts w:asciiTheme="minorHAnsi" w:hAnsiTheme="minorHAnsi" w:cstheme="minorHAnsi"/>
                <w:b/>
                <w:spacing w:val="-3"/>
                <w:sz w:val="20"/>
              </w:rPr>
              <w:t xml:space="preserve"> </w:t>
            </w:r>
            <w:r w:rsidRPr="00A35C16">
              <w:rPr>
                <w:rFonts w:asciiTheme="minorHAnsi" w:hAnsiTheme="minorHAnsi" w:cstheme="minorHAnsi"/>
                <w:b/>
                <w:sz w:val="20"/>
              </w:rPr>
              <w:t>de</w:t>
            </w:r>
            <w:r w:rsidRPr="00A35C16">
              <w:rPr>
                <w:rFonts w:asciiTheme="minorHAnsi" w:hAnsiTheme="minorHAnsi" w:cstheme="minorHAnsi"/>
                <w:b/>
                <w:spacing w:val="-2"/>
                <w:sz w:val="20"/>
              </w:rPr>
              <w:t xml:space="preserve"> </w:t>
            </w:r>
            <w:r w:rsidRPr="00A35C16">
              <w:rPr>
                <w:rFonts w:asciiTheme="minorHAnsi" w:hAnsiTheme="minorHAnsi" w:cstheme="minorHAnsi"/>
                <w:b/>
                <w:sz w:val="20"/>
              </w:rPr>
              <w:t>22/7/2004;</w:t>
            </w:r>
            <w:r w:rsidRPr="00A35C16">
              <w:rPr>
                <w:rFonts w:asciiTheme="minorHAnsi" w:hAnsiTheme="minorHAnsi" w:cstheme="minorHAnsi"/>
                <w:b/>
                <w:spacing w:val="1"/>
                <w:sz w:val="20"/>
              </w:rPr>
              <w:t xml:space="preserve"> </w:t>
            </w:r>
            <w:r w:rsidRPr="00A35C16">
              <w:rPr>
                <w:rFonts w:asciiTheme="minorHAnsi" w:hAnsiTheme="minorHAnsi" w:cstheme="minorHAnsi"/>
                <w:b/>
                <w:sz w:val="20"/>
              </w:rPr>
              <w:t>Portaria</w:t>
            </w:r>
            <w:r w:rsidRPr="00A35C16">
              <w:rPr>
                <w:rFonts w:asciiTheme="minorHAnsi" w:hAnsiTheme="minorHAnsi" w:cstheme="minorHAnsi"/>
                <w:b/>
                <w:spacing w:val="-7"/>
                <w:sz w:val="20"/>
              </w:rPr>
              <w:t xml:space="preserve"> </w:t>
            </w:r>
            <w:r w:rsidRPr="00A35C16">
              <w:rPr>
                <w:rFonts w:asciiTheme="minorHAnsi" w:hAnsiTheme="minorHAnsi" w:cstheme="minorHAnsi"/>
                <w:b/>
                <w:sz w:val="20"/>
              </w:rPr>
              <w:t>MREX</w:t>
            </w:r>
            <w:r w:rsidRPr="00A35C16">
              <w:rPr>
                <w:rFonts w:asciiTheme="minorHAnsi" w:hAnsiTheme="minorHAnsi" w:cstheme="minorHAnsi"/>
                <w:b/>
                <w:spacing w:val="-2"/>
                <w:sz w:val="20"/>
              </w:rPr>
              <w:t xml:space="preserve"> </w:t>
            </w:r>
            <w:r w:rsidRPr="00A35C16">
              <w:rPr>
                <w:rFonts w:asciiTheme="minorHAnsi" w:hAnsiTheme="minorHAnsi" w:cstheme="minorHAnsi"/>
                <w:b/>
                <w:sz w:val="20"/>
              </w:rPr>
              <w:t>nº</w:t>
            </w:r>
            <w:r w:rsidRPr="00A35C16">
              <w:rPr>
                <w:rFonts w:asciiTheme="minorHAnsi" w:hAnsiTheme="minorHAnsi" w:cstheme="minorHAnsi"/>
                <w:b/>
                <w:spacing w:val="-5"/>
                <w:sz w:val="20"/>
              </w:rPr>
              <w:t xml:space="preserve"> </w:t>
            </w:r>
            <w:r w:rsidRPr="00A35C16">
              <w:rPr>
                <w:rFonts w:asciiTheme="minorHAnsi" w:hAnsiTheme="minorHAnsi" w:cstheme="minorHAnsi"/>
                <w:b/>
                <w:sz w:val="20"/>
              </w:rPr>
              <w:t>8</w:t>
            </w:r>
            <w:r w:rsidRPr="00A35C16">
              <w:rPr>
                <w:rFonts w:asciiTheme="minorHAnsi" w:hAnsiTheme="minorHAnsi" w:cstheme="minorHAnsi"/>
                <w:b/>
                <w:spacing w:val="-4"/>
                <w:sz w:val="20"/>
              </w:rPr>
              <w:t xml:space="preserve"> </w:t>
            </w:r>
            <w:r w:rsidRPr="00A35C16">
              <w:rPr>
                <w:rFonts w:asciiTheme="minorHAnsi" w:hAnsiTheme="minorHAnsi" w:cstheme="minorHAnsi"/>
                <w:b/>
                <w:sz w:val="20"/>
              </w:rPr>
              <w:t>de</w:t>
            </w:r>
            <w:r w:rsidRPr="00A35C16">
              <w:rPr>
                <w:rFonts w:asciiTheme="minorHAnsi" w:hAnsiTheme="minorHAnsi" w:cstheme="minorHAnsi"/>
                <w:b/>
                <w:spacing w:val="-2"/>
                <w:sz w:val="20"/>
              </w:rPr>
              <w:t xml:space="preserve"> </w:t>
            </w:r>
            <w:r w:rsidRPr="00A35C16">
              <w:rPr>
                <w:rFonts w:asciiTheme="minorHAnsi" w:hAnsiTheme="minorHAnsi" w:cstheme="minorHAnsi"/>
                <w:b/>
                <w:sz w:val="20"/>
              </w:rPr>
              <w:t>04/01/2017</w:t>
            </w:r>
          </w:p>
        </w:tc>
      </w:tr>
      <w:tr w:rsidR="00A35C16" w:rsidRPr="00A35C16" w:rsidTr="00A35C16">
        <w:trPr>
          <w:gridAfter w:val="1"/>
          <w:wAfter w:w="14" w:type="dxa"/>
          <w:trHeight w:val="4861"/>
        </w:trPr>
        <w:tc>
          <w:tcPr>
            <w:tcW w:w="3569" w:type="dxa"/>
          </w:tcPr>
          <w:p w:rsidR="008700E0" w:rsidRPr="00A35C16" w:rsidRDefault="008700E0" w:rsidP="005111B0">
            <w:pPr>
              <w:pStyle w:val="TableParagraph"/>
              <w:rPr>
                <w:rFonts w:asciiTheme="minorHAnsi" w:hAnsiTheme="minorHAnsi" w:cstheme="minorHAnsi"/>
                <w:sz w:val="20"/>
              </w:rPr>
            </w:pPr>
          </w:p>
          <w:p w:rsidR="008700E0" w:rsidRPr="00A35C16" w:rsidRDefault="008700E0" w:rsidP="005111B0">
            <w:pPr>
              <w:pStyle w:val="TableParagraph"/>
              <w:rPr>
                <w:rFonts w:asciiTheme="minorHAnsi" w:hAnsiTheme="minorHAnsi" w:cstheme="minorHAnsi"/>
                <w:sz w:val="20"/>
              </w:rPr>
            </w:pPr>
          </w:p>
          <w:p w:rsidR="008700E0" w:rsidRPr="00A35C16" w:rsidRDefault="008700E0" w:rsidP="005111B0">
            <w:pPr>
              <w:pStyle w:val="TableParagraph"/>
              <w:rPr>
                <w:rFonts w:asciiTheme="minorHAnsi" w:hAnsiTheme="minorHAnsi" w:cstheme="minorHAnsi"/>
                <w:sz w:val="20"/>
              </w:rPr>
            </w:pPr>
          </w:p>
          <w:p w:rsidR="008700E0" w:rsidRPr="00A35C16" w:rsidRDefault="008700E0" w:rsidP="005111B0">
            <w:pPr>
              <w:pStyle w:val="TableParagraph"/>
              <w:rPr>
                <w:rFonts w:asciiTheme="minorHAnsi" w:hAnsiTheme="minorHAnsi" w:cstheme="minorHAnsi"/>
                <w:sz w:val="20"/>
              </w:rPr>
            </w:pPr>
          </w:p>
          <w:p w:rsidR="008700E0" w:rsidRPr="00A35C16" w:rsidRDefault="008700E0" w:rsidP="005111B0">
            <w:pPr>
              <w:pStyle w:val="TableParagraph"/>
              <w:rPr>
                <w:rFonts w:asciiTheme="minorHAnsi" w:hAnsiTheme="minorHAnsi" w:cstheme="minorHAnsi"/>
                <w:sz w:val="20"/>
              </w:rPr>
            </w:pPr>
          </w:p>
          <w:p w:rsidR="008700E0" w:rsidRPr="00A35C16" w:rsidRDefault="008700E0" w:rsidP="005111B0">
            <w:pPr>
              <w:pStyle w:val="TableParagraph"/>
              <w:rPr>
                <w:rFonts w:asciiTheme="minorHAnsi" w:hAnsiTheme="minorHAnsi" w:cstheme="minorHAnsi"/>
                <w:sz w:val="20"/>
              </w:rPr>
            </w:pPr>
          </w:p>
          <w:p w:rsidR="008700E0" w:rsidRPr="00A35C16" w:rsidRDefault="008700E0" w:rsidP="005111B0">
            <w:pPr>
              <w:pStyle w:val="TableParagraph"/>
              <w:rPr>
                <w:rFonts w:asciiTheme="minorHAnsi" w:hAnsiTheme="minorHAnsi" w:cstheme="minorHAnsi"/>
                <w:sz w:val="20"/>
              </w:rPr>
            </w:pPr>
          </w:p>
          <w:p w:rsidR="008700E0" w:rsidRPr="00A35C16" w:rsidRDefault="008700E0" w:rsidP="005111B0">
            <w:pPr>
              <w:pStyle w:val="TableParagraph"/>
              <w:rPr>
                <w:rFonts w:asciiTheme="minorHAnsi" w:hAnsiTheme="minorHAnsi" w:cstheme="minorHAnsi"/>
                <w:sz w:val="20"/>
              </w:rPr>
            </w:pPr>
          </w:p>
          <w:p w:rsidR="008700E0" w:rsidRPr="00A35C16" w:rsidRDefault="008700E0" w:rsidP="005111B0">
            <w:pPr>
              <w:pStyle w:val="TableParagraph"/>
              <w:rPr>
                <w:rFonts w:asciiTheme="minorHAnsi" w:hAnsiTheme="minorHAnsi" w:cstheme="minorHAnsi"/>
                <w:sz w:val="20"/>
              </w:rPr>
            </w:pPr>
          </w:p>
          <w:p w:rsidR="008700E0" w:rsidRPr="00A35C16" w:rsidRDefault="008700E0" w:rsidP="005111B0">
            <w:pPr>
              <w:pStyle w:val="TableParagraph"/>
              <w:rPr>
                <w:rFonts w:asciiTheme="minorHAnsi" w:hAnsiTheme="minorHAnsi" w:cstheme="minorHAnsi"/>
                <w:sz w:val="20"/>
              </w:rPr>
            </w:pPr>
          </w:p>
          <w:p w:rsidR="008700E0" w:rsidRPr="00A35C16" w:rsidRDefault="008700E0" w:rsidP="005111B0">
            <w:pPr>
              <w:pStyle w:val="TableParagraph"/>
              <w:rPr>
                <w:rFonts w:asciiTheme="minorHAnsi" w:hAnsiTheme="minorHAnsi" w:cstheme="minorHAnsi"/>
                <w:sz w:val="20"/>
              </w:rPr>
            </w:pPr>
          </w:p>
          <w:p w:rsidR="008700E0" w:rsidRPr="00A35C16" w:rsidRDefault="008700E0" w:rsidP="005111B0">
            <w:pPr>
              <w:pStyle w:val="TableParagraph"/>
              <w:rPr>
                <w:rFonts w:asciiTheme="minorHAnsi" w:hAnsiTheme="minorHAnsi" w:cstheme="minorHAnsi"/>
                <w:sz w:val="20"/>
              </w:rPr>
            </w:pPr>
          </w:p>
          <w:p w:rsidR="008700E0" w:rsidRPr="00A35C16" w:rsidRDefault="008700E0" w:rsidP="005111B0">
            <w:pPr>
              <w:pStyle w:val="TableParagraph"/>
              <w:rPr>
                <w:rFonts w:asciiTheme="minorHAnsi" w:hAnsiTheme="minorHAnsi" w:cstheme="minorHAnsi"/>
                <w:sz w:val="20"/>
              </w:rPr>
            </w:pPr>
          </w:p>
          <w:p w:rsidR="008700E0" w:rsidRPr="00A35C16" w:rsidRDefault="008700E0" w:rsidP="005111B0">
            <w:pPr>
              <w:pStyle w:val="TableParagraph"/>
              <w:rPr>
                <w:rFonts w:asciiTheme="minorHAnsi" w:hAnsiTheme="minorHAnsi" w:cstheme="minorHAnsi"/>
                <w:b/>
                <w:sz w:val="20"/>
              </w:rPr>
            </w:pPr>
          </w:p>
          <w:p w:rsidR="008700E0" w:rsidRPr="00A35C16" w:rsidRDefault="008700E0" w:rsidP="005111B0">
            <w:pPr>
              <w:pStyle w:val="TableParagraph"/>
              <w:rPr>
                <w:rFonts w:asciiTheme="minorHAnsi" w:hAnsiTheme="minorHAnsi" w:cstheme="minorHAnsi"/>
                <w:b/>
                <w:sz w:val="20"/>
              </w:rPr>
            </w:pPr>
          </w:p>
          <w:p w:rsidR="008700E0" w:rsidRPr="00A35C16" w:rsidRDefault="008700E0" w:rsidP="005111B0">
            <w:pPr>
              <w:pStyle w:val="TableParagraph"/>
              <w:rPr>
                <w:rFonts w:asciiTheme="minorHAnsi" w:hAnsiTheme="minorHAnsi" w:cstheme="minorHAnsi"/>
                <w:b/>
                <w:sz w:val="20"/>
              </w:rPr>
            </w:pPr>
          </w:p>
          <w:p w:rsidR="008700E0" w:rsidRPr="00A35C16" w:rsidRDefault="008700E0" w:rsidP="005111B0">
            <w:pPr>
              <w:pStyle w:val="TableParagraph"/>
              <w:rPr>
                <w:rFonts w:asciiTheme="minorHAnsi" w:hAnsiTheme="minorHAnsi" w:cstheme="minorHAnsi"/>
                <w:b/>
                <w:sz w:val="20"/>
              </w:rPr>
            </w:pPr>
          </w:p>
          <w:p w:rsidR="008700E0" w:rsidRPr="00A35C16" w:rsidRDefault="008700E0" w:rsidP="005111B0">
            <w:pPr>
              <w:pStyle w:val="TableParagraph"/>
              <w:rPr>
                <w:rFonts w:asciiTheme="minorHAnsi" w:hAnsiTheme="minorHAnsi" w:cstheme="minorHAnsi"/>
                <w:b/>
                <w:sz w:val="20"/>
              </w:rPr>
            </w:pPr>
          </w:p>
          <w:p w:rsidR="008700E0" w:rsidRPr="00A35C16" w:rsidRDefault="008700E0" w:rsidP="005111B0">
            <w:pPr>
              <w:pStyle w:val="TableParagraph"/>
              <w:rPr>
                <w:rFonts w:asciiTheme="minorHAnsi" w:hAnsiTheme="minorHAnsi" w:cstheme="minorHAnsi"/>
                <w:b/>
                <w:sz w:val="20"/>
              </w:rPr>
            </w:pPr>
          </w:p>
          <w:p w:rsidR="008700E0" w:rsidRPr="00A35C16" w:rsidRDefault="008700E0" w:rsidP="005111B0">
            <w:pPr>
              <w:pStyle w:val="TableParagraph"/>
              <w:rPr>
                <w:rFonts w:asciiTheme="minorHAnsi" w:hAnsiTheme="minorHAnsi" w:cstheme="minorHAnsi"/>
                <w:b/>
                <w:sz w:val="20"/>
              </w:rPr>
            </w:pPr>
          </w:p>
          <w:p w:rsidR="008700E0" w:rsidRPr="00A35C16" w:rsidRDefault="008700E0" w:rsidP="005111B0">
            <w:pPr>
              <w:pStyle w:val="TableParagraph"/>
              <w:rPr>
                <w:rFonts w:asciiTheme="minorHAnsi" w:hAnsiTheme="minorHAnsi" w:cstheme="minorHAnsi"/>
                <w:b/>
                <w:sz w:val="20"/>
              </w:rPr>
            </w:pPr>
          </w:p>
          <w:p w:rsidR="008700E0" w:rsidRPr="00A35C16" w:rsidRDefault="004F6BD8" w:rsidP="005111B0">
            <w:pPr>
              <w:pStyle w:val="TableParagraph"/>
              <w:spacing w:before="8"/>
              <w:rPr>
                <w:rFonts w:asciiTheme="minorHAnsi" w:hAnsiTheme="minorHAnsi" w:cstheme="minorHAnsi"/>
                <w:b/>
                <w:sz w:val="25"/>
              </w:rPr>
            </w:pPr>
            <w:r w:rsidRPr="00A35C16">
              <w:rPr>
                <w:rFonts w:asciiTheme="minorHAnsi" w:hAnsiTheme="minorHAnsi" w:cstheme="minorHAnsi"/>
                <w:b/>
              </w:rPr>
              <w:t>CONTEXTUALIZAÇÃO/JUSTIFICATIVA</w:t>
            </w:r>
          </w:p>
          <w:p w:rsidR="008700E0" w:rsidRPr="00A35C16" w:rsidRDefault="008700E0" w:rsidP="005111B0">
            <w:pPr>
              <w:pStyle w:val="TableParagraph"/>
              <w:ind w:left="4"/>
              <w:rPr>
                <w:rFonts w:asciiTheme="minorHAnsi" w:hAnsiTheme="minorHAnsi" w:cstheme="minorHAnsi"/>
                <w:sz w:val="20"/>
              </w:rPr>
            </w:pPr>
          </w:p>
        </w:tc>
        <w:tc>
          <w:tcPr>
            <w:tcW w:w="7188" w:type="dxa"/>
            <w:gridSpan w:val="5"/>
          </w:tcPr>
          <w:p w:rsidR="004F6BD8" w:rsidRDefault="004F6BD8" w:rsidP="004F6BD8">
            <w:pPr>
              <w:pStyle w:val="TableParagraph"/>
              <w:ind w:left="4" w:right="35"/>
              <w:jc w:val="both"/>
            </w:pPr>
            <w:r>
              <w:t>A</w:t>
            </w:r>
            <w:r>
              <w:rPr>
                <w:spacing w:val="1"/>
              </w:rPr>
              <w:t xml:space="preserve"> </w:t>
            </w:r>
            <w:r>
              <w:t>Secretaria</w:t>
            </w:r>
            <w:r>
              <w:rPr>
                <w:spacing w:val="1"/>
              </w:rPr>
              <w:t xml:space="preserve"> </w:t>
            </w:r>
            <w:r>
              <w:t>de</w:t>
            </w:r>
            <w:r>
              <w:rPr>
                <w:spacing w:val="1"/>
              </w:rPr>
              <w:t xml:space="preserve"> </w:t>
            </w:r>
            <w:r>
              <w:t>Governança</w:t>
            </w:r>
            <w:r>
              <w:rPr>
                <w:spacing w:val="1"/>
              </w:rPr>
              <w:t xml:space="preserve"> </w:t>
            </w:r>
            <w:r>
              <w:t>Fundiária,</w:t>
            </w:r>
            <w:r>
              <w:rPr>
                <w:spacing w:val="1"/>
              </w:rPr>
              <w:t xml:space="preserve"> </w:t>
            </w:r>
            <w:r>
              <w:t>Desenvolvimento</w:t>
            </w:r>
            <w:r>
              <w:rPr>
                <w:spacing w:val="1"/>
              </w:rPr>
              <w:t xml:space="preserve"> </w:t>
            </w:r>
            <w:r>
              <w:t>Territorial</w:t>
            </w:r>
            <w:r>
              <w:rPr>
                <w:spacing w:val="1"/>
              </w:rPr>
              <w:t xml:space="preserve"> </w:t>
            </w:r>
            <w:r>
              <w:t>e</w:t>
            </w:r>
            <w:r>
              <w:rPr>
                <w:spacing w:val="1"/>
              </w:rPr>
              <w:t xml:space="preserve"> </w:t>
            </w:r>
            <w:r>
              <w:t>Socioambiental – SFDT do MDA tem como diretrizes a elaboração, execução e</w:t>
            </w:r>
            <w:r>
              <w:rPr>
                <w:spacing w:val="1"/>
              </w:rPr>
              <w:t xml:space="preserve"> </w:t>
            </w:r>
            <w:r>
              <w:t>gestão das políticas de desenvolvimento da agricultura familiar, da produção de</w:t>
            </w:r>
            <w:r>
              <w:rPr>
                <w:spacing w:val="1"/>
              </w:rPr>
              <w:t xml:space="preserve"> </w:t>
            </w:r>
            <w:r>
              <w:t>alimentos saudáveis e do cooperativismo no Brasil, bem como a redução da</w:t>
            </w:r>
            <w:r>
              <w:rPr>
                <w:spacing w:val="1"/>
              </w:rPr>
              <w:t xml:space="preserve"> </w:t>
            </w:r>
            <w:r>
              <w:t>pobreza</w:t>
            </w:r>
            <w:r>
              <w:rPr>
                <w:spacing w:val="1"/>
              </w:rPr>
              <w:t xml:space="preserve"> </w:t>
            </w:r>
            <w:r>
              <w:t>no</w:t>
            </w:r>
            <w:r>
              <w:rPr>
                <w:spacing w:val="1"/>
              </w:rPr>
              <w:t xml:space="preserve"> </w:t>
            </w:r>
            <w:r>
              <w:t>meio</w:t>
            </w:r>
            <w:r>
              <w:rPr>
                <w:spacing w:val="1"/>
              </w:rPr>
              <w:t xml:space="preserve"> </w:t>
            </w:r>
            <w:r>
              <w:t>rural,</w:t>
            </w:r>
            <w:r>
              <w:rPr>
                <w:spacing w:val="1"/>
              </w:rPr>
              <w:t xml:space="preserve"> </w:t>
            </w:r>
            <w:r>
              <w:t>contribuindo</w:t>
            </w:r>
            <w:r>
              <w:rPr>
                <w:spacing w:val="1"/>
              </w:rPr>
              <w:t xml:space="preserve"> </w:t>
            </w:r>
            <w:r>
              <w:t>para</w:t>
            </w:r>
            <w:r>
              <w:rPr>
                <w:spacing w:val="1"/>
              </w:rPr>
              <w:t xml:space="preserve"> </w:t>
            </w:r>
            <w:r>
              <w:t>o</w:t>
            </w:r>
            <w:r>
              <w:rPr>
                <w:spacing w:val="1"/>
              </w:rPr>
              <w:t xml:space="preserve"> </w:t>
            </w:r>
            <w:r>
              <w:t>desenvolvimento</w:t>
            </w:r>
            <w:r>
              <w:rPr>
                <w:spacing w:val="1"/>
              </w:rPr>
              <w:t xml:space="preserve"> </w:t>
            </w:r>
            <w:r>
              <w:t>dos</w:t>
            </w:r>
            <w:r>
              <w:rPr>
                <w:spacing w:val="1"/>
              </w:rPr>
              <w:t xml:space="preserve"> </w:t>
            </w:r>
            <w:r>
              <w:t>pequenos</w:t>
            </w:r>
            <w:r>
              <w:rPr>
                <w:spacing w:val="1"/>
              </w:rPr>
              <w:t xml:space="preserve"> </w:t>
            </w:r>
            <w:r>
              <w:t>produtores e de mecanismos complementares de acesso à terra. Nesse sentido,</w:t>
            </w:r>
            <w:r>
              <w:rPr>
                <w:spacing w:val="1"/>
              </w:rPr>
              <w:t xml:space="preserve"> </w:t>
            </w:r>
            <w:r>
              <w:t>por</w:t>
            </w:r>
            <w:r>
              <w:rPr>
                <w:spacing w:val="1"/>
              </w:rPr>
              <w:t xml:space="preserve"> </w:t>
            </w:r>
            <w:r>
              <w:t>intermédio</w:t>
            </w:r>
            <w:r>
              <w:rPr>
                <w:spacing w:val="1"/>
              </w:rPr>
              <w:t xml:space="preserve"> </w:t>
            </w:r>
            <w:r>
              <w:t>do</w:t>
            </w:r>
            <w:r>
              <w:rPr>
                <w:spacing w:val="1"/>
              </w:rPr>
              <w:t xml:space="preserve"> </w:t>
            </w:r>
            <w:r>
              <w:t>Departamento</w:t>
            </w:r>
            <w:r>
              <w:rPr>
                <w:spacing w:val="1"/>
              </w:rPr>
              <w:t xml:space="preserve"> </w:t>
            </w:r>
            <w:r>
              <w:t>de</w:t>
            </w:r>
            <w:r>
              <w:rPr>
                <w:spacing w:val="1"/>
              </w:rPr>
              <w:t xml:space="preserve"> </w:t>
            </w:r>
            <w:r>
              <w:t>Governança</w:t>
            </w:r>
            <w:r>
              <w:rPr>
                <w:spacing w:val="1"/>
              </w:rPr>
              <w:t xml:space="preserve"> </w:t>
            </w:r>
            <w:r>
              <w:t>Fundiária</w:t>
            </w:r>
            <w:r>
              <w:rPr>
                <w:spacing w:val="1"/>
              </w:rPr>
              <w:t xml:space="preserve"> </w:t>
            </w:r>
            <w:r>
              <w:t>–</w:t>
            </w:r>
            <w:r>
              <w:rPr>
                <w:spacing w:val="1"/>
              </w:rPr>
              <w:t xml:space="preserve"> </w:t>
            </w:r>
            <w:r>
              <w:t>DGFUND,</w:t>
            </w:r>
            <w:r>
              <w:rPr>
                <w:spacing w:val="1"/>
              </w:rPr>
              <w:t xml:space="preserve"> </w:t>
            </w:r>
            <w:r>
              <w:t>tem</w:t>
            </w:r>
            <w:r>
              <w:rPr>
                <w:spacing w:val="1"/>
              </w:rPr>
              <w:t xml:space="preserve"> </w:t>
            </w:r>
            <w:r>
              <w:t>envidado esforços institucionais para implementar políticas públicas e diretrizes</w:t>
            </w:r>
            <w:r>
              <w:rPr>
                <w:spacing w:val="1"/>
              </w:rPr>
              <w:t xml:space="preserve"> </w:t>
            </w:r>
            <w:r>
              <w:t>de Reordenamento Agrário, como o Programa Nacional de Crédito Fundiário</w:t>
            </w:r>
            <w:r>
              <w:rPr>
                <w:spacing w:val="1"/>
              </w:rPr>
              <w:t xml:space="preserve"> </w:t>
            </w:r>
            <w:r>
              <w:t>(PNCF).</w:t>
            </w:r>
          </w:p>
          <w:p w:rsidR="004F6BD8" w:rsidRDefault="004F6BD8" w:rsidP="004F6BD8">
            <w:pPr>
              <w:pStyle w:val="TableParagraph"/>
              <w:ind w:left="4" w:right="35"/>
              <w:jc w:val="both"/>
            </w:pPr>
            <w:r>
              <w:t>O Projeto IICA BRA/14/002 - “Fortalecer os instrumentos de governança fundiária voltados à redução da pobreza rural, inclusão social e produtiva e desenvolvimento econômico e ambiental sustentável, contribuindo para a consolidação dos princípios e ações de combate à pobreza, gestão descentralizada e desenvolvimento sustentável das comunidades rurais”, é desde 2014 uma das principais estratégias de fortalecimento e qualificação do Programa Nacional de Crédito Fundiário e uma importante parceria entre o Departamento de Gestão do Crédito Fundiário e do FTRA.</w:t>
            </w:r>
          </w:p>
          <w:p w:rsidR="004F6BD8" w:rsidRDefault="004F6BD8" w:rsidP="004F6BD8">
            <w:pPr>
              <w:pStyle w:val="TableParagraph"/>
              <w:ind w:left="4" w:right="35"/>
              <w:jc w:val="both"/>
            </w:pPr>
            <w:r>
              <w:t>O Programa Nacional de Crédito Fundiário possibilita aos Agricultores Familiares a conquista do imóvel rural com segurança jurídica; o acesso ao crédito rural e à assistência técnica; bem como ações que asseguram o desenvolvimento rural sustentável e reforma agrária visando a redução das desigualdades sociais e a melhoria das condições de vida e de renda das famílias beneficiadas. O aprimoramento dessa políticas torna-se fundamental para a consolidação do processo de segurança alimentar e desenvolvimento sustentável do meio rural. O Programa Nacional de Crédito Fundiário possibilita o financiamento, com recursos do Fundo de Terras e da Reforma Agrária - FTRA, para aquisição de imóveis rurais e de investimentos necessários à estruturação do imóvel, com condições subsidiadas. O PNCF é executado de forma descentralizada, contando com o apoio das Unidades Técnicas Estaduais, Unidades Gestoras Estaduais, empresas públicas e privadas de Ater,</w:t>
            </w:r>
            <w:r>
              <w:tab/>
              <w:t>órgãos estaduais de terra além das organizações da sociedade civil, por meio de recursos repassados via instrumentos de transferência voluntária que se concretizam em parcerias que fomentam a execução do Programa e desenvolvimento das Unidades Produtivas do PNCF.</w:t>
            </w:r>
          </w:p>
          <w:p w:rsidR="004F6BD8" w:rsidRDefault="004F6BD8" w:rsidP="004F6BD8">
            <w:pPr>
              <w:pStyle w:val="TableParagraph"/>
              <w:ind w:left="4" w:right="35"/>
              <w:jc w:val="both"/>
            </w:pPr>
            <w:r>
              <w:t>Ao longo de 19 anos, o Programa Nacional de Crédito Fundiário se tornou a principal política pública complementar à Reforma Agrária, configurando-se como um importante instrumento de reordenamento agrário, consolidação da agricultura familiar e combate à pobreza rural, pois viabiliza o acesso à terra, fortalece a pequena produção e o desenvolvimento rural sustentável. O Programa vem desempenhando papel estruturante na democratização do acesso à terra, na produção de alimentos, na sucessão rural, na soberania alimentar e na inclusão produtiva dos agricultores familiares,</w:t>
            </w:r>
          </w:p>
          <w:p w:rsidR="004F6BD8" w:rsidRDefault="004F6BD8" w:rsidP="004F6BD8">
            <w:pPr>
              <w:pStyle w:val="TableParagraph"/>
              <w:ind w:left="4" w:right="35"/>
              <w:jc w:val="both"/>
            </w:pPr>
            <w:r>
              <w:t>contribuindo para a geração de renda e sustentabilidade no campo.</w:t>
            </w:r>
          </w:p>
          <w:p w:rsidR="004F6BD8" w:rsidRDefault="004F6BD8" w:rsidP="004F6BD8">
            <w:pPr>
              <w:pStyle w:val="TableParagraph"/>
              <w:ind w:left="4" w:right="35"/>
              <w:jc w:val="both"/>
            </w:pPr>
            <w:r>
              <w:t>A atual dimensão do Programa Nacional de Crédito Fundiário a partir da aplicação dos recursos do FTRA, segundo o Sistema de Informações Gerenciais do Crédito Fundiário (SIGCF) e o Serviço Digital “Obter Crédito</w:t>
            </w:r>
            <w:r w:rsidR="00A477E8">
              <w:t xml:space="preserve"> Fundiário</w:t>
            </w:r>
            <w:r>
              <w:t xml:space="preserve">”, atingiu </w:t>
            </w:r>
            <w:r>
              <w:lastRenderedPageBreak/>
              <w:t>em 2022 o marco de aproximadamente 65 mil operações de financiamento, atendendo a mais de 143 mil famílias de trabalhadores rurais. O montante de operações proporcionou o financiamento de aproximadamente 3,1 milhões de hectares, com um investimento total de mais de 3,9 bilhões de reais e atuando em mais de 2 mil municípios em todo o território brasileiro. Em consonância a proposta do Programa em atuar nas áreas de maior incidência de pobreza rural, e com condições para operar seguindo seus limites legais, a região Nordeste destaca-se no volume de agricultores familiares atendidos com 48% dos beneficiários e 67% da área adquirida (SIG-CF, 2020).</w:t>
            </w:r>
          </w:p>
          <w:p w:rsidR="004F6BD8" w:rsidRDefault="004F6BD8" w:rsidP="004F6BD8">
            <w:pPr>
              <w:pStyle w:val="TableParagraph"/>
              <w:ind w:left="4" w:right="35"/>
              <w:jc w:val="both"/>
            </w:pPr>
            <w:r>
              <w:t>Com o objetivo de garantir maior agilidade no acesso ao PNCF, o Governo Federal por meio do órgão gestor do Pograma implementou o serviço digital “Obter Crédito Fundiário”. Esta Plataforma envolve o registro dos dados das famílias interessadas na aquisição do imóvel, da propriedade rural, dos vendedores, do projeto técnico de financiamento, dos valores referenciais de terra, além dos limites de crédito disponíveis, conforme a região e linha de financiamento de interesse.</w:t>
            </w:r>
          </w:p>
          <w:p w:rsidR="004F6BD8" w:rsidRDefault="004F6BD8" w:rsidP="004F6BD8">
            <w:pPr>
              <w:pStyle w:val="TableParagraph"/>
              <w:ind w:left="4" w:right="35"/>
              <w:jc w:val="both"/>
            </w:pPr>
            <w:r>
              <w:t>O serviço digital “Obter Crédito Fundiáriol” garante o acompanhamento, monitoramento, fiscalização e avaliação do Programa Nacional de Crédito Fundiário, pois permite o armazenamento de todas as informações referentes aos Projetos Técnicos de Financiamento para o acesso ao PNCF.</w:t>
            </w:r>
          </w:p>
          <w:p w:rsidR="004F6BD8" w:rsidRDefault="004F6BD8" w:rsidP="004F6BD8">
            <w:pPr>
              <w:pStyle w:val="TableParagraph"/>
              <w:ind w:left="4" w:right="35"/>
              <w:jc w:val="both"/>
            </w:pPr>
            <w:r>
              <w:t>Por se tratar de uma política pública de Governança Fundiária, direcionada à promoção do desenvolvimento rural sustentável, em especial ao fortalecimento da agricultura familiar e às ações de reforma agrária, resta claro a importância da</w:t>
            </w:r>
            <w:r>
              <w:rPr>
                <w:spacing w:val="-47"/>
              </w:rPr>
              <w:t xml:space="preserve">  </w:t>
            </w:r>
            <w:r>
              <w:t>mesma</w:t>
            </w:r>
            <w:r>
              <w:rPr>
                <w:spacing w:val="-7"/>
              </w:rPr>
              <w:t xml:space="preserve"> </w:t>
            </w:r>
            <w:r>
              <w:t>no</w:t>
            </w:r>
            <w:r>
              <w:rPr>
                <w:spacing w:val="-5"/>
              </w:rPr>
              <w:t xml:space="preserve"> </w:t>
            </w:r>
            <w:r>
              <w:t>contexto</w:t>
            </w:r>
            <w:r>
              <w:rPr>
                <w:spacing w:val="-5"/>
              </w:rPr>
              <w:t xml:space="preserve"> </w:t>
            </w:r>
            <w:r>
              <w:t>geral</w:t>
            </w:r>
            <w:r>
              <w:rPr>
                <w:spacing w:val="-7"/>
              </w:rPr>
              <w:t xml:space="preserve"> </w:t>
            </w:r>
            <w:r>
              <w:t>das</w:t>
            </w:r>
            <w:r>
              <w:rPr>
                <w:spacing w:val="-4"/>
              </w:rPr>
              <w:t xml:space="preserve"> </w:t>
            </w:r>
            <w:r>
              <w:t>ações</w:t>
            </w:r>
            <w:r>
              <w:rPr>
                <w:spacing w:val="-6"/>
              </w:rPr>
              <w:t xml:space="preserve"> </w:t>
            </w:r>
            <w:r>
              <w:t>da</w:t>
            </w:r>
            <w:r>
              <w:rPr>
                <w:spacing w:val="-4"/>
              </w:rPr>
              <w:t xml:space="preserve"> </w:t>
            </w:r>
            <w:r>
              <w:t>SFDT,</w:t>
            </w:r>
            <w:r>
              <w:rPr>
                <w:spacing w:val="-7"/>
              </w:rPr>
              <w:t xml:space="preserve"> </w:t>
            </w:r>
            <w:r>
              <w:t>bem</w:t>
            </w:r>
            <w:r>
              <w:rPr>
                <w:spacing w:val="-3"/>
              </w:rPr>
              <w:t xml:space="preserve"> </w:t>
            </w:r>
            <w:r>
              <w:t>como</w:t>
            </w:r>
            <w:r>
              <w:rPr>
                <w:spacing w:val="-3"/>
              </w:rPr>
              <w:t xml:space="preserve"> </w:t>
            </w:r>
            <w:r>
              <w:t>no</w:t>
            </w:r>
            <w:r>
              <w:rPr>
                <w:spacing w:val="-5"/>
              </w:rPr>
              <w:t xml:space="preserve"> </w:t>
            </w:r>
            <w:r>
              <w:t>objetivo</w:t>
            </w:r>
            <w:r>
              <w:rPr>
                <w:spacing w:val="-3"/>
              </w:rPr>
              <w:t xml:space="preserve"> </w:t>
            </w:r>
            <w:r>
              <w:t>do</w:t>
            </w:r>
            <w:r>
              <w:rPr>
                <w:spacing w:val="-5"/>
              </w:rPr>
              <w:t xml:space="preserve"> </w:t>
            </w:r>
            <w:r>
              <w:t>Projeto</w:t>
            </w:r>
            <w:r>
              <w:rPr>
                <w:spacing w:val="-3"/>
              </w:rPr>
              <w:t xml:space="preserve"> </w:t>
            </w:r>
            <w:r>
              <w:t xml:space="preserve">de </w:t>
            </w:r>
            <w:r>
              <w:rPr>
                <w:spacing w:val="-47"/>
              </w:rPr>
              <w:t xml:space="preserve">  </w:t>
            </w:r>
            <w:r>
              <w:t>Cooperação Técnica</w:t>
            </w:r>
            <w:r>
              <w:rPr>
                <w:spacing w:val="-3"/>
              </w:rPr>
              <w:t xml:space="preserve"> </w:t>
            </w:r>
            <w:r>
              <w:t>UTF/BRA/14/002.</w:t>
            </w:r>
          </w:p>
          <w:p w:rsidR="004F6BD8" w:rsidRDefault="004F6BD8" w:rsidP="004F6BD8">
            <w:pPr>
              <w:pStyle w:val="TableParagraph"/>
              <w:ind w:left="4" w:right="35"/>
              <w:jc w:val="both"/>
            </w:pPr>
            <w:r w:rsidRPr="004F6BD8">
              <w:t>Assim, em busca de alcançar os objetivos ora traçados, bem como o aprimoramento e qualificação da utilização da ferramenta do serviço público digital, faz-se necessária a contratação de Consultoria Especializada para contribuir com a análise e qualificação da utilização do Serviço digital Obter Crédito Fundiário pelos parceiros envolvidos na execução do Programa, auxiliando na efetividade e ampliação de projetos técnicos de financiamento contratados com recursos do FTRA nos estados que executam o Programa Nacional de Crédito Fundiário.</w:t>
            </w:r>
          </w:p>
          <w:p w:rsidR="008700E0" w:rsidRPr="00A35C16" w:rsidRDefault="008700E0" w:rsidP="000318D8">
            <w:pPr>
              <w:pStyle w:val="TableParagraph"/>
              <w:spacing w:before="1" w:line="223" w:lineRule="exact"/>
              <w:ind w:left="4"/>
              <w:jc w:val="both"/>
              <w:rPr>
                <w:rFonts w:asciiTheme="minorHAnsi" w:hAnsiTheme="minorHAnsi" w:cstheme="minorHAnsi"/>
                <w:sz w:val="20"/>
              </w:rPr>
            </w:pPr>
          </w:p>
        </w:tc>
      </w:tr>
      <w:tr w:rsidR="00A35C16" w:rsidRPr="00A35C16" w:rsidTr="00A35C16">
        <w:trPr>
          <w:gridAfter w:val="1"/>
          <w:wAfter w:w="14" w:type="dxa"/>
          <w:trHeight w:val="917"/>
        </w:trPr>
        <w:tc>
          <w:tcPr>
            <w:tcW w:w="3569" w:type="dxa"/>
          </w:tcPr>
          <w:p w:rsidR="008700E0" w:rsidRPr="00A35C16" w:rsidRDefault="008700E0" w:rsidP="005111B0">
            <w:pPr>
              <w:pStyle w:val="TableParagraph"/>
              <w:rPr>
                <w:rFonts w:asciiTheme="minorHAnsi" w:hAnsiTheme="minorHAnsi" w:cstheme="minorHAnsi"/>
              </w:rPr>
            </w:pPr>
            <w:r w:rsidRPr="00A35C16">
              <w:rPr>
                <w:rFonts w:asciiTheme="minorHAnsi" w:hAnsiTheme="minorHAnsi" w:cstheme="minorHAnsi"/>
                <w:noProof/>
                <w:lang w:val="pt-BR" w:eastAsia="pt-BR"/>
              </w:rPr>
              <w:lastRenderedPageBreak/>
              <mc:AlternateContent>
                <mc:Choice Requires="wps">
                  <w:drawing>
                    <wp:anchor distT="0" distB="0" distL="114300" distR="114300" simplePos="0" relativeHeight="251659264" behindDoc="0" locked="0" layoutInCell="1" allowOverlap="1" wp14:anchorId="5BC9E5C9" wp14:editId="6B81297B">
                      <wp:simplePos x="0" y="0"/>
                      <wp:positionH relativeFrom="page">
                        <wp:posOffset>196850</wp:posOffset>
                      </wp:positionH>
                      <wp:positionV relativeFrom="page">
                        <wp:posOffset>8258175</wp:posOffset>
                      </wp:positionV>
                      <wp:extent cx="8890" cy="182880"/>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828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6E532364" id="Rectangle 4" o:spid="_x0000_s1026" style="position:absolute;margin-left:15.5pt;margin-top:650.25pt;width:.7pt;height:14.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" fillcolor="black" stroked="f">
                      <w10:wrap anchorx="page" anchory="page"/>
                    </v:rect>
                  </w:pict>
                </mc:Fallback>
              </mc:AlternateContent>
            </w:r>
          </w:p>
          <w:p w:rsidR="008700E0" w:rsidRPr="00A35C16" w:rsidRDefault="008700E0" w:rsidP="005111B0">
            <w:pPr>
              <w:pStyle w:val="TableParagraph"/>
              <w:rPr>
                <w:rFonts w:asciiTheme="minorHAnsi" w:hAnsiTheme="minorHAnsi" w:cstheme="minorHAnsi"/>
              </w:rPr>
            </w:pPr>
          </w:p>
          <w:p w:rsidR="008700E0" w:rsidRPr="00A35C16" w:rsidRDefault="008700E0" w:rsidP="005111B0">
            <w:pPr>
              <w:pStyle w:val="TableParagraph"/>
              <w:rPr>
                <w:rFonts w:asciiTheme="minorHAnsi" w:hAnsiTheme="minorHAnsi" w:cstheme="minorHAnsi"/>
              </w:rPr>
            </w:pPr>
          </w:p>
          <w:p w:rsidR="008700E0" w:rsidRPr="00A35C16" w:rsidRDefault="008700E0" w:rsidP="005111B0">
            <w:pPr>
              <w:pStyle w:val="TableParagraph"/>
              <w:spacing w:before="6"/>
              <w:rPr>
                <w:rFonts w:asciiTheme="minorHAnsi" w:hAnsiTheme="minorHAnsi" w:cstheme="minorHAnsi"/>
                <w:sz w:val="21"/>
              </w:rPr>
            </w:pPr>
          </w:p>
          <w:p w:rsidR="008700E0" w:rsidRPr="00A35C16" w:rsidRDefault="008700E0" w:rsidP="005111B0">
            <w:pPr>
              <w:pStyle w:val="TableParagraph"/>
              <w:ind w:left="201" w:right="189"/>
              <w:jc w:val="center"/>
              <w:rPr>
                <w:rFonts w:asciiTheme="minorHAnsi" w:hAnsiTheme="minorHAnsi" w:cstheme="minorHAnsi"/>
                <w:b/>
              </w:rPr>
            </w:pPr>
            <w:r w:rsidRPr="00A35C16">
              <w:rPr>
                <w:rFonts w:asciiTheme="minorHAnsi" w:hAnsiTheme="minorHAnsi" w:cstheme="minorHAnsi"/>
                <w:b/>
              </w:rPr>
              <w:t>OBJETIVOS</w:t>
            </w:r>
            <w:r w:rsidRPr="00A35C16">
              <w:rPr>
                <w:rFonts w:asciiTheme="minorHAnsi" w:hAnsiTheme="minorHAnsi" w:cstheme="minorHAnsi"/>
                <w:b/>
                <w:spacing w:val="-8"/>
              </w:rPr>
              <w:t xml:space="preserve"> </w:t>
            </w:r>
            <w:r w:rsidRPr="00A35C16">
              <w:rPr>
                <w:rFonts w:asciiTheme="minorHAnsi" w:hAnsiTheme="minorHAnsi" w:cstheme="minorHAnsi"/>
                <w:b/>
              </w:rPr>
              <w:t>DA</w:t>
            </w:r>
            <w:r w:rsidRPr="00A35C16">
              <w:rPr>
                <w:rFonts w:asciiTheme="minorHAnsi" w:hAnsiTheme="minorHAnsi" w:cstheme="minorHAnsi"/>
                <w:b/>
                <w:spacing w:val="-6"/>
              </w:rPr>
              <w:t xml:space="preserve"> </w:t>
            </w:r>
            <w:r w:rsidRPr="00A35C16">
              <w:rPr>
                <w:rFonts w:asciiTheme="minorHAnsi" w:hAnsiTheme="minorHAnsi" w:cstheme="minorHAnsi"/>
                <w:b/>
              </w:rPr>
              <w:t>CONSULTORIA</w:t>
            </w:r>
          </w:p>
        </w:tc>
        <w:tc>
          <w:tcPr>
            <w:tcW w:w="7188" w:type="dxa"/>
            <w:gridSpan w:val="5"/>
          </w:tcPr>
          <w:p w:rsidR="008700E0" w:rsidRPr="004F6BD8" w:rsidRDefault="004F6BD8" w:rsidP="00F235A9">
            <w:pPr>
              <w:pStyle w:val="TableParagraph"/>
              <w:ind w:left="4" w:right="35"/>
              <w:jc w:val="both"/>
              <w:rPr>
                <w:rFonts w:asciiTheme="minorHAnsi" w:hAnsiTheme="minorHAnsi" w:cstheme="minorHAnsi"/>
              </w:rPr>
            </w:pPr>
            <w:r>
              <w:t xml:space="preserve">Fornecer subsídios técnicos a coordenação do Projeto BRA/14/002, bem como a Direção do </w:t>
            </w:r>
            <w:r w:rsidRPr="0075321C">
              <w:t>Departamento de Gestão Fundiária, com o int</w:t>
            </w:r>
            <w:r w:rsidR="00F235A9">
              <w:t>u</w:t>
            </w:r>
            <w:bookmarkStart w:id="0" w:name="_GoBack"/>
            <w:bookmarkEnd w:id="0"/>
            <w:r w:rsidRPr="0075321C">
              <w:t xml:space="preserve">ito de qualificar o Serviço Digital Obter Crédito Fundiário </w:t>
            </w:r>
            <w:r w:rsidR="00297039">
              <w:t>c</w:t>
            </w:r>
            <w:r w:rsidRPr="0075321C">
              <w:t xml:space="preserve">omo ferramenta de gestão </w:t>
            </w:r>
            <w:r w:rsidR="0033642E" w:rsidRPr="0075321C">
              <w:t xml:space="preserve">para melhorar </w:t>
            </w:r>
            <w:r w:rsidRPr="0075321C">
              <w:t xml:space="preserve"> o cadastro</w:t>
            </w:r>
            <w:r w:rsidRPr="004F6BD8">
              <w:t xml:space="preserve"> de projetos de acesso à terra  utilizado pelos parceiros do Programa visando a qualificação e  aperfeiçoamento da utilização da ferramenta.</w:t>
            </w:r>
          </w:p>
        </w:tc>
      </w:tr>
      <w:tr w:rsidR="00A35C16" w:rsidRPr="00A35C16" w:rsidTr="00A35C16">
        <w:trPr>
          <w:gridAfter w:val="1"/>
          <w:wAfter w:w="14" w:type="dxa"/>
          <w:trHeight w:val="917"/>
        </w:trPr>
        <w:tc>
          <w:tcPr>
            <w:tcW w:w="3569" w:type="dxa"/>
          </w:tcPr>
          <w:p w:rsidR="000318D8" w:rsidRPr="00A35C16" w:rsidRDefault="000318D8" w:rsidP="000318D8">
            <w:pPr>
              <w:pStyle w:val="TableParagraph"/>
              <w:jc w:val="center"/>
              <w:rPr>
                <w:rFonts w:asciiTheme="minorHAnsi" w:hAnsiTheme="minorHAnsi" w:cstheme="minorHAnsi"/>
                <w:noProof/>
                <w:lang w:val="pt-BR" w:eastAsia="pt-BR"/>
              </w:rPr>
            </w:pPr>
            <w:r w:rsidRPr="00A35C16">
              <w:rPr>
                <w:rFonts w:asciiTheme="minorHAnsi" w:hAnsiTheme="minorHAnsi" w:cstheme="minorHAnsi"/>
                <w:b/>
              </w:rPr>
              <w:t>ENQUADRAMENTO</w:t>
            </w:r>
          </w:p>
        </w:tc>
        <w:tc>
          <w:tcPr>
            <w:tcW w:w="7188" w:type="dxa"/>
            <w:gridSpan w:val="5"/>
          </w:tcPr>
          <w:p w:rsidR="000318D8" w:rsidRPr="004F6BD8" w:rsidRDefault="004F6BD8" w:rsidP="004F6BD8">
            <w:pPr>
              <w:pStyle w:val="TableParagraph"/>
              <w:ind w:left="4" w:right="35"/>
              <w:jc w:val="both"/>
              <w:rPr>
                <w:rFonts w:asciiTheme="minorHAnsi" w:hAnsiTheme="minorHAnsi" w:cstheme="minorHAnsi"/>
              </w:rPr>
            </w:pPr>
            <w:r w:rsidRPr="004F6BD8">
              <w:t>Esta Consultoria contribuirá para o alcance do Objetivo 2: Aperfeiçoar e integrar as estratégias de desenvolvimento econômico e sustentabilidade dos Projetos do Programa Nacional de Crédito Fundiário; 2.1: Ações para operacionalização do "PNCF Sustentável" sugeridas e revisadas.</w:t>
            </w:r>
          </w:p>
        </w:tc>
      </w:tr>
      <w:tr w:rsidR="00A35C16" w:rsidRPr="00A35C16" w:rsidTr="00A35C16">
        <w:trPr>
          <w:gridAfter w:val="1"/>
          <w:wAfter w:w="14" w:type="dxa"/>
          <w:trHeight w:val="917"/>
        </w:trPr>
        <w:tc>
          <w:tcPr>
            <w:tcW w:w="3569" w:type="dxa"/>
          </w:tcPr>
          <w:p w:rsidR="00A35C16" w:rsidRPr="00A35C16" w:rsidRDefault="00A35C16" w:rsidP="000318D8">
            <w:pPr>
              <w:pStyle w:val="TableParagraph"/>
              <w:jc w:val="center"/>
              <w:rPr>
                <w:rFonts w:asciiTheme="minorHAnsi" w:hAnsiTheme="minorHAnsi" w:cstheme="minorHAnsi"/>
                <w:b/>
              </w:rPr>
            </w:pPr>
          </w:p>
          <w:p w:rsidR="00A35C16" w:rsidRPr="00A35C16" w:rsidRDefault="00A35C16" w:rsidP="000318D8">
            <w:pPr>
              <w:pStyle w:val="TableParagraph"/>
              <w:jc w:val="center"/>
              <w:rPr>
                <w:rFonts w:asciiTheme="minorHAnsi" w:hAnsiTheme="minorHAnsi" w:cstheme="minorHAnsi"/>
                <w:b/>
              </w:rPr>
            </w:pPr>
          </w:p>
          <w:p w:rsidR="00A35C16" w:rsidRPr="00A35C16" w:rsidRDefault="004F6BD8" w:rsidP="000318D8">
            <w:pPr>
              <w:pStyle w:val="TableParagraph"/>
              <w:jc w:val="center"/>
              <w:rPr>
                <w:rFonts w:asciiTheme="minorHAnsi" w:hAnsiTheme="minorHAnsi" w:cstheme="minorHAnsi"/>
                <w:b/>
              </w:rPr>
            </w:pPr>
            <w:r>
              <w:rPr>
                <w:rFonts w:asciiTheme="minorHAnsi" w:hAnsiTheme="minorHAnsi" w:cstheme="minorHAnsi"/>
                <w:b/>
              </w:rPr>
              <w:t>ATIVIDADES</w:t>
            </w:r>
          </w:p>
          <w:p w:rsidR="00A35C16" w:rsidRPr="00A35C16" w:rsidRDefault="00A35C16" w:rsidP="000318D8">
            <w:pPr>
              <w:pStyle w:val="TableParagraph"/>
              <w:jc w:val="center"/>
              <w:rPr>
                <w:rFonts w:asciiTheme="minorHAnsi" w:hAnsiTheme="minorHAnsi" w:cstheme="minorHAnsi"/>
                <w:b/>
              </w:rPr>
            </w:pPr>
          </w:p>
          <w:p w:rsidR="00A35C16" w:rsidRPr="00A35C16" w:rsidRDefault="00A35C16" w:rsidP="000318D8">
            <w:pPr>
              <w:pStyle w:val="TableParagraph"/>
              <w:jc w:val="center"/>
              <w:rPr>
                <w:rFonts w:asciiTheme="minorHAnsi" w:hAnsiTheme="minorHAnsi" w:cstheme="minorHAnsi"/>
                <w:b/>
              </w:rPr>
            </w:pPr>
          </w:p>
          <w:p w:rsidR="00A35C16" w:rsidRPr="00A35C16" w:rsidRDefault="00A35C16" w:rsidP="000318D8">
            <w:pPr>
              <w:pStyle w:val="TableParagraph"/>
              <w:jc w:val="center"/>
              <w:rPr>
                <w:rFonts w:asciiTheme="minorHAnsi" w:hAnsiTheme="minorHAnsi" w:cstheme="minorHAnsi"/>
                <w:b/>
              </w:rPr>
            </w:pPr>
          </w:p>
          <w:p w:rsidR="00A35C16" w:rsidRPr="00A35C16" w:rsidRDefault="00A35C16" w:rsidP="000318D8">
            <w:pPr>
              <w:pStyle w:val="TableParagraph"/>
              <w:jc w:val="center"/>
              <w:rPr>
                <w:rFonts w:asciiTheme="minorHAnsi" w:hAnsiTheme="minorHAnsi" w:cstheme="minorHAnsi"/>
                <w:b/>
              </w:rPr>
            </w:pPr>
          </w:p>
          <w:p w:rsidR="00A35C16" w:rsidRPr="00A35C16" w:rsidRDefault="00A35C16" w:rsidP="000318D8">
            <w:pPr>
              <w:pStyle w:val="TableParagraph"/>
              <w:jc w:val="center"/>
              <w:rPr>
                <w:rFonts w:asciiTheme="minorHAnsi" w:hAnsiTheme="minorHAnsi" w:cstheme="minorHAnsi"/>
                <w:b/>
              </w:rPr>
            </w:pPr>
          </w:p>
          <w:p w:rsidR="00A35C16" w:rsidRPr="00A35C16" w:rsidRDefault="00A35C16" w:rsidP="000318D8">
            <w:pPr>
              <w:pStyle w:val="TableParagraph"/>
              <w:jc w:val="center"/>
              <w:rPr>
                <w:rFonts w:asciiTheme="minorHAnsi" w:hAnsiTheme="minorHAnsi" w:cstheme="minorHAnsi"/>
                <w:b/>
              </w:rPr>
            </w:pPr>
          </w:p>
        </w:tc>
        <w:tc>
          <w:tcPr>
            <w:tcW w:w="7188" w:type="dxa"/>
            <w:gridSpan w:val="5"/>
          </w:tcPr>
          <w:p w:rsidR="004F6BD8" w:rsidRPr="004F6BD8" w:rsidRDefault="004F6BD8" w:rsidP="004F6BD8">
            <w:pPr>
              <w:pStyle w:val="TableParagraph"/>
              <w:numPr>
                <w:ilvl w:val="0"/>
                <w:numId w:val="9"/>
              </w:numPr>
              <w:tabs>
                <w:tab w:val="left" w:pos="833"/>
              </w:tabs>
              <w:spacing w:line="256" w:lineRule="auto"/>
              <w:ind w:right="85"/>
              <w:jc w:val="both"/>
            </w:pPr>
            <w:r w:rsidRPr="004F6BD8">
              <w:rPr>
                <w:spacing w:val="-1"/>
              </w:rPr>
              <w:t>Realizar</w:t>
            </w:r>
            <w:r w:rsidRPr="004F6BD8">
              <w:rPr>
                <w:spacing w:val="-12"/>
              </w:rPr>
              <w:t xml:space="preserve"> </w:t>
            </w:r>
            <w:r w:rsidRPr="004F6BD8">
              <w:rPr>
                <w:spacing w:val="-1"/>
              </w:rPr>
              <w:t>análises</w:t>
            </w:r>
            <w:r w:rsidRPr="004F6BD8">
              <w:rPr>
                <w:spacing w:val="-13"/>
              </w:rPr>
              <w:t xml:space="preserve"> </w:t>
            </w:r>
            <w:r w:rsidRPr="004F6BD8">
              <w:rPr>
                <w:spacing w:val="-11"/>
              </w:rPr>
              <w:t xml:space="preserve"> </w:t>
            </w:r>
            <w:r w:rsidRPr="004F6BD8">
              <w:t>do</w:t>
            </w:r>
            <w:r w:rsidRPr="004F6BD8">
              <w:rPr>
                <w:spacing w:val="-13"/>
              </w:rPr>
              <w:t xml:space="preserve"> </w:t>
            </w:r>
            <w:r w:rsidRPr="004F6BD8">
              <w:t>serviço</w:t>
            </w:r>
            <w:r w:rsidRPr="004F6BD8">
              <w:rPr>
                <w:spacing w:val="-10"/>
              </w:rPr>
              <w:t xml:space="preserve"> </w:t>
            </w:r>
            <w:r w:rsidRPr="004F6BD8">
              <w:t>digital</w:t>
            </w:r>
            <w:r w:rsidRPr="004F6BD8">
              <w:rPr>
                <w:spacing w:val="-13"/>
              </w:rPr>
              <w:t xml:space="preserve"> </w:t>
            </w:r>
            <w:r w:rsidRPr="004F6BD8">
              <w:t>Obter</w:t>
            </w:r>
            <w:r w:rsidRPr="004F6BD8">
              <w:rPr>
                <w:spacing w:val="-48"/>
              </w:rPr>
              <w:t xml:space="preserve"> </w:t>
            </w:r>
            <w:r w:rsidR="001C7357">
              <w:rPr>
                <w:spacing w:val="-48"/>
              </w:rPr>
              <w:t xml:space="preserve"> </w:t>
            </w:r>
            <w:r w:rsidRPr="004F6BD8">
              <w:t>Crédito Fundiário para execução do Programa Nacional</w:t>
            </w:r>
            <w:r w:rsidRPr="004F6BD8">
              <w:rPr>
                <w:spacing w:val="1"/>
              </w:rPr>
              <w:t xml:space="preserve"> </w:t>
            </w:r>
            <w:r w:rsidRPr="004F6BD8">
              <w:t>de Crédito</w:t>
            </w:r>
            <w:r w:rsidRPr="004F6BD8">
              <w:rPr>
                <w:spacing w:val="1"/>
              </w:rPr>
              <w:t xml:space="preserve"> </w:t>
            </w:r>
            <w:r w:rsidRPr="004F6BD8">
              <w:t>Fundiário;</w:t>
            </w:r>
          </w:p>
          <w:p w:rsidR="004F6BD8" w:rsidRPr="004F6BD8" w:rsidRDefault="004F6BD8" w:rsidP="004F6BD8">
            <w:pPr>
              <w:pStyle w:val="TableParagraph"/>
              <w:numPr>
                <w:ilvl w:val="0"/>
                <w:numId w:val="9"/>
              </w:numPr>
              <w:tabs>
                <w:tab w:val="left" w:pos="833"/>
              </w:tabs>
              <w:spacing w:line="256" w:lineRule="auto"/>
              <w:ind w:right="87"/>
              <w:jc w:val="both"/>
            </w:pPr>
            <w:r w:rsidRPr="004F6BD8">
              <w:t>Participar</w:t>
            </w:r>
            <w:r w:rsidRPr="004F6BD8">
              <w:rPr>
                <w:spacing w:val="1"/>
              </w:rPr>
              <w:t xml:space="preserve"> </w:t>
            </w:r>
            <w:r w:rsidRPr="004F6BD8">
              <w:t>das</w:t>
            </w:r>
            <w:r w:rsidRPr="004F6BD8">
              <w:rPr>
                <w:spacing w:val="1"/>
              </w:rPr>
              <w:t xml:space="preserve"> </w:t>
            </w:r>
            <w:r>
              <w:t>reuniões</w:t>
            </w:r>
            <w:r w:rsidRPr="004F6BD8">
              <w:rPr>
                <w:spacing w:val="1"/>
              </w:rPr>
              <w:t xml:space="preserve"> </w:t>
            </w:r>
            <w:r w:rsidRPr="004F6BD8">
              <w:t>com</w:t>
            </w:r>
            <w:r w:rsidRPr="004F6BD8">
              <w:rPr>
                <w:spacing w:val="1"/>
              </w:rPr>
              <w:t xml:space="preserve"> </w:t>
            </w:r>
            <w:r w:rsidRPr="004F6BD8">
              <w:t>as</w:t>
            </w:r>
            <w:r w:rsidRPr="004F6BD8">
              <w:rPr>
                <w:spacing w:val="1"/>
              </w:rPr>
              <w:t xml:space="preserve"> </w:t>
            </w:r>
            <w:r w:rsidRPr="004F6BD8">
              <w:t>Unidades</w:t>
            </w:r>
            <w:r w:rsidRPr="004F6BD8">
              <w:rPr>
                <w:spacing w:val="1"/>
              </w:rPr>
              <w:t xml:space="preserve"> </w:t>
            </w:r>
            <w:r w:rsidRPr="004F6BD8">
              <w:t>Técnicas</w:t>
            </w:r>
            <w:r w:rsidRPr="004F6BD8">
              <w:rPr>
                <w:spacing w:val="1"/>
              </w:rPr>
              <w:t xml:space="preserve"> </w:t>
            </w:r>
            <w:r w:rsidRPr="004F6BD8">
              <w:t>Estaduais,</w:t>
            </w:r>
            <w:r w:rsidRPr="004F6BD8">
              <w:rPr>
                <w:spacing w:val="-47"/>
              </w:rPr>
              <w:t xml:space="preserve"> </w:t>
            </w:r>
            <w:r w:rsidRPr="004F6BD8">
              <w:t>Unidades Gestoras Estaduais sobre</w:t>
            </w:r>
            <w:r w:rsidRPr="004F6BD8">
              <w:rPr>
                <w:spacing w:val="-3"/>
              </w:rPr>
              <w:t xml:space="preserve"> </w:t>
            </w:r>
            <w:r w:rsidRPr="004F6BD8">
              <w:t>o Serviço</w:t>
            </w:r>
            <w:r w:rsidRPr="004F6BD8">
              <w:rPr>
                <w:spacing w:val="1"/>
              </w:rPr>
              <w:t xml:space="preserve"> </w:t>
            </w:r>
            <w:r w:rsidRPr="004F6BD8">
              <w:t>digital</w:t>
            </w:r>
            <w:r w:rsidRPr="004F6BD8">
              <w:rPr>
                <w:spacing w:val="-4"/>
              </w:rPr>
              <w:t xml:space="preserve"> </w:t>
            </w:r>
            <w:r w:rsidRPr="004F6BD8">
              <w:t>Obter Crédito Fundiário;</w:t>
            </w:r>
          </w:p>
          <w:p w:rsidR="004F6BD8" w:rsidRPr="004F6BD8" w:rsidRDefault="004F6BD8" w:rsidP="004F6BD8">
            <w:pPr>
              <w:pStyle w:val="TableParagraph"/>
              <w:numPr>
                <w:ilvl w:val="0"/>
                <w:numId w:val="9"/>
              </w:numPr>
              <w:tabs>
                <w:tab w:val="left" w:pos="833"/>
              </w:tabs>
              <w:spacing w:line="256" w:lineRule="auto"/>
              <w:ind w:right="85"/>
              <w:jc w:val="both"/>
            </w:pPr>
            <w:r w:rsidRPr="004F6BD8">
              <w:t>Participar de reuniões junto ao Departamento de Governança</w:t>
            </w:r>
            <w:r w:rsidRPr="004F6BD8">
              <w:rPr>
                <w:spacing w:val="-47"/>
              </w:rPr>
              <w:t xml:space="preserve"> </w:t>
            </w:r>
            <w:r w:rsidRPr="004F6BD8">
              <w:t>Fundiária/ SFDT-MDA sobre as rotinas e procedimentos de gestão do</w:t>
            </w:r>
            <w:r w:rsidRPr="004F6BD8">
              <w:rPr>
                <w:spacing w:val="1"/>
              </w:rPr>
              <w:t xml:space="preserve"> </w:t>
            </w:r>
            <w:r w:rsidRPr="004F6BD8">
              <w:rPr>
                <w:spacing w:val="-1"/>
              </w:rPr>
              <w:t>PNCF</w:t>
            </w:r>
            <w:r w:rsidRPr="004F6BD8">
              <w:rPr>
                <w:spacing w:val="-10"/>
              </w:rPr>
              <w:t xml:space="preserve"> </w:t>
            </w:r>
            <w:r w:rsidRPr="004F6BD8">
              <w:rPr>
                <w:spacing w:val="-1"/>
              </w:rPr>
              <w:t>por</w:t>
            </w:r>
            <w:r w:rsidRPr="004F6BD8">
              <w:rPr>
                <w:spacing w:val="-12"/>
              </w:rPr>
              <w:t xml:space="preserve"> </w:t>
            </w:r>
            <w:r w:rsidRPr="004F6BD8">
              <w:rPr>
                <w:spacing w:val="-1"/>
              </w:rPr>
              <w:t>meio</w:t>
            </w:r>
            <w:r w:rsidRPr="004F6BD8">
              <w:rPr>
                <w:spacing w:val="-8"/>
              </w:rPr>
              <w:t xml:space="preserve"> </w:t>
            </w:r>
            <w:r w:rsidRPr="004F6BD8">
              <w:rPr>
                <w:spacing w:val="-1"/>
              </w:rPr>
              <w:t>do</w:t>
            </w:r>
            <w:r w:rsidRPr="004F6BD8">
              <w:rPr>
                <w:spacing w:val="-8"/>
              </w:rPr>
              <w:t xml:space="preserve"> </w:t>
            </w:r>
            <w:r w:rsidRPr="004F6BD8">
              <w:rPr>
                <w:spacing w:val="-1"/>
              </w:rPr>
              <w:t>Serviço</w:t>
            </w:r>
            <w:r w:rsidRPr="004F6BD8">
              <w:rPr>
                <w:spacing w:val="-11"/>
              </w:rPr>
              <w:t xml:space="preserve"> </w:t>
            </w:r>
            <w:r w:rsidRPr="004F6BD8">
              <w:t>Digital</w:t>
            </w:r>
            <w:r w:rsidRPr="004F6BD8">
              <w:rPr>
                <w:spacing w:val="-9"/>
              </w:rPr>
              <w:t xml:space="preserve"> </w:t>
            </w:r>
            <w:r w:rsidRPr="004F6BD8">
              <w:t>Obter</w:t>
            </w:r>
            <w:r w:rsidRPr="004F6BD8">
              <w:rPr>
                <w:spacing w:val="-9"/>
              </w:rPr>
              <w:t xml:space="preserve"> </w:t>
            </w:r>
            <w:r w:rsidRPr="004F6BD8">
              <w:t>Crédito</w:t>
            </w:r>
            <w:r w:rsidRPr="004F6BD8">
              <w:rPr>
                <w:spacing w:val="-8"/>
              </w:rPr>
              <w:t xml:space="preserve"> </w:t>
            </w:r>
            <w:r w:rsidRPr="004F6BD8">
              <w:t>Fundiário;</w:t>
            </w:r>
          </w:p>
          <w:p w:rsidR="004F6BD8" w:rsidRPr="004F6BD8" w:rsidRDefault="004F6BD8" w:rsidP="004F6BD8">
            <w:pPr>
              <w:pStyle w:val="TableParagraph"/>
              <w:numPr>
                <w:ilvl w:val="0"/>
                <w:numId w:val="9"/>
              </w:numPr>
              <w:tabs>
                <w:tab w:val="left" w:pos="833"/>
              </w:tabs>
              <w:spacing w:line="256" w:lineRule="auto"/>
              <w:ind w:right="90"/>
              <w:jc w:val="both"/>
            </w:pPr>
            <w:r w:rsidRPr="004F6BD8">
              <w:rPr>
                <w:spacing w:val="-1"/>
              </w:rPr>
              <w:t>Realizar</w:t>
            </w:r>
            <w:r w:rsidRPr="004F6BD8">
              <w:rPr>
                <w:spacing w:val="-9"/>
              </w:rPr>
              <w:t xml:space="preserve"> conversas com os diversos parceiros do programa </w:t>
            </w:r>
            <w:r w:rsidRPr="004F6BD8">
              <w:rPr>
                <w:spacing w:val="-47"/>
              </w:rPr>
              <w:t xml:space="preserve"> </w:t>
            </w:r>
            <w:r w:rsidRPr="004F6BD8">
              <w:t xml:space="preserve">com o objetivo </w:t>
            </w:r>
            <w:r w:rsidRPr="004F6BD8">
              <w:lastRenderedPageBreak/>
              <w:t>de levantar subsídios para a elaboração dos produtos</w:t>
            </w:r>
            <w:r w:rsidRPr="004F6BD8">
              <w:rPr>
                <w:spacing w:val="1"/>
              </w:rPr>
              <w:t xml:space="preserve"> </w:t>
            </w:r>
            <w:r w:rsidRPr="004F6BD8">
              <w:t>contratados.</w:t>
            </w:r>
          </w:p>
          <w:p w:rsidR="004F6BD8" w:rsidRPr="004F6BD8" w:rsidRDefault="004F6BD8" w:rsidP="004F6BD8">
            <w:pPr>
              <w:pStyle w:val="TableParagraph"/>
              <w:numPr>
                <w:ilvl w:val="0"/>
                <w:numId w:val="9"/>
              </w:numPr>
              <w:tabs>
                <w:tab w:val="left" w:pos="833"/>
              </w:tabs>
              <w:spacing w:line="256" w:lineRule="auto"/>
              <w:ind w:right="83"/>
              <w:jc w:val="both"/>
            </w:pPr>
            <w:r w:rsidRPr="004F6BD8">
              <w:t xml:space="preserve">Dialogar com as </w:t>
            </w:r>
            <w:r w:rsidRPr="004F6BD8">
              <w:rPr>
                <w:spacing w:val="-47"/>
              </w:rPr>
              <w:t xml:space="preserve"> </w:t>
            </w:r>
            <w:r w:rsidRPr="004F6BD8">
              <w:t>instituições</w:t>
            </w:r>
            <w:r w:rsidRPr="004F6BD8">
              <w:rPr>
                <w:spacing w:val="1"/>
              </w:rPr>
              <w:t xml:space="preserve"> </w:t>
            </w:r>
            <w:r w:rsidRPr="004F6BD8">
              <w:t>parceiras</w:t>
            </w:r>
            <w:r w:rsidRPr="004F6BD8">
              <w:rPr>
                <w:spacing w:val="1"/>
              </w:rPr>
              <w:t xml:space="preserve"> </w:t>
            </w:r>
            <w:r w:rsidRPr="004F6BD8">
              <w:t>do</w:t>
            </w:r>
            <w:r w:rsidRPr="004F6BD8">
              <w:rPr>
                <w:spacing w:val="1"/>
              </w:rPr>
              <w:t xml:space="preserve"> </w:t>
            </w:r>
            <w:r w:rsidRPr="004F6BD8">
              <w:t>PNCF</w:t>
            </w:r>
            <w:r w:rsidRPr="004F6BD8">
              <w:rPr>
                <w:spacing w:val="1"/>
              </w:rPr>
              <w:t xml:space="preserve"> </w:t>
            </w:r>
            <w:r w:rsidRPr="004F6BD8">
              <w:t>nos</w:t>
            </w:r>
            <w:r w:rsidRPr="004F6BD8">
              <w:rPr>
                <w:spacing w:val="1"/>
              </w:rPr>
              <w:t xml:space="preserve"> </w:t>
            </w:r>
            <w:r w:rsidRPr="004F6BD8">
              <w:t>Estados e com as entidades parceiras da</w:t>
            </w:r>
            <w:r w:rsidRPr="004F6BD8">
              <w:rPr>
                <w:spacing w:val="1"/>
              </w:rPr>
              <w:t xml:space="preserve"> </w:t>
            </w:r>
            <w:r w:rsidRPr="004F6BD8">
              <w:t>Secretaria</w:t>
            </w:r>
            <w:r w:rsidRPr="004F6BD8">
              <w:rPr>
                <w:spacing w:val="1"/>
              </w:rPr>
              <w:t xml:space="preserve"> </w:t>
            </w:r>
            <w:r w:rsidRPr="004F6BD8">
              <w:t>de</w:t>
            </w:r>
            <w:r w:rsidRPr="004F6BD8">
              <w:rPr>
                <w:spacing w:val="1"/>
              </w:rPr>
              <w:t xml:space="preserve"> </w:t>
            </w:r>
            <w:r w:rsidRPr="004F6BD8">
              <w:t>Governança</w:t>
            </w:r>
            <w:r w:rsidRPr="004F6BD8">
              <w:rPr>
                <w:spacing w:val="1"/>
              </w:rPr>
              <w:t xml:space="preserve"> </w:t>
            </w:r>
            <w:r w:rsidRPr="004F6BD8">
              <w:t>Fundiária,</w:t>
            </w:r>
            <w:r w:rsidRPr="004F6BD8">
              <w:rPr>
                <w:spacing w:val="1"/>
              </w:rPr>
              <w:t xml:space="preserve"> </w:t>
            </w:r>
            <w:r w:rsidRPr="004F6BD8">
              <w:t>Desenvolvimento</w:t>
            </w:r>
            <w:r w:rsidRPr="004F6BD8">
              <w:rPr>
                <w:spacing w:val="1"/>
              </w:rPr>
              <w:t xml:space="preserve"> </w:t>
            </w:r>
            <w:r w:rsidRPr="004F6BD8">
              <w:t>Territorial</w:t>
            </w:r>
            <w:r w:rsidRPr="004F6BD8">
              <w:rPr>
                <w:spacing w:val="1"/>
              </w:rPr>
              <w:t xml:space="preserve"> </w:t>
            </w:r>
            <w:r w:rsidRPr="004F6BD8">
              <w:t>e</w:t>
            </w:r>
            <w:r w:rsidRPr="004F6BD8">
              <w:rPr>
                <w:spacing w:val="1"/>
              </w:rPr>
              <w:t xml:space="preserve"> </w:t>
            </w:r>
            <w:r w:rsidRPr="004F6BD8">
              <w:t>Socioambiental/MDA, no sentido de melhorarem o entendimento das etapas e fluxo que compoe o serviço;</w:t>
            </w:r>
          </w:p>
          <w:p w:rsidR="004F6BD8" w:rsidRPr="004F6BD8" w:rsidRDefault="004F6BD8" w:rsidP="004F6BD8">
            <w:pPr>
              <w:pStyle w:val="TableParagraph"/>
              <w:numPr>
                <w:ilvl w:val="0"/>
                <w:numId w:val="9"/>
              </w:numPr>
              <w:tabs>
                <w:tab w:val="left" w:pos="833"/>
              </w:tabs>
              <w:spacing w:line="252" w:lineRule="auto"/>
              <w:ind w:right="89"/>
              <w:jc w:val="both"/>
              <w:rPr>
                <w:sz w:val="24"/>
                <w:szCs w:val="24"/>
              </w:rPr>
            </w:pPr>
            <w:r w:rsidRPr="004F6BD8">
              <w:t>Apoiar</w:t>
            </w:r>
            <w:r w:rsidRPr="004F6BD8">
              <w:rPr>
                <w:spacing w:val="1"/>
              </w:rPr>
              <w:t xml:space="preserve"> </w:t>
            </w:r>
            <w:r w:rsidRPr="004F6BD8">
              <w:t>e</w:t>
            </w:r>
            <w:r w:rsidRPr="004F6BD8">
              <w:rPr>
                <w:spacing w:val="1"/>
              </w:rPr>
              <w:t xml:space="preserve"> </w:t>
            </w:r>
            <w:r w:rsidRPr="004F6BD8">
              <w:t>acompanhar</w:t>
            </w:r>
            <w:r w:rsidRPr="004F6BD8">
              <w:rPr>
                <w:spacing w:val="1"/>
              </w:rPr>
              <w:t xml:space="preserve"> </w:t>
            </w:r>
            <w:r w:rsidRPr="004F6BD8">
              <w:t>as</w:t>
            </w:r>
            <w:r w:rsidRPr="004F6BD8">
              <w:rPr>
                <w:spacing w:val="1"/>
              </w:rPr>
              <w:t xml:space="preserve"> </w:t>
            </w:r>
            <w:r w:rsidRPr="004F6BD8">
              <w:t>ações</w:t>
            </w:r>
            <w:r w:rsidRPr="004F6BD8">
              <w:rPr>
                <w:spacing w:val="1"/>
              </w:rPr>
              <w:t xml:space="preserve"> </w:t>
            </w:r>
            <w:r w:rsidRPr="004F6BD8">
              <w:t>desenvolvidas</w:t>
            </w:r>
            <w:r w:rsidRPr="004F6BD8">
              <w:rPr>
                <w:spacing w:val="1"/>
              </w:rPr>
              <w:t xml:space="preserve"> </w:t>
            </w:r>
            <w:r w:rsidRPr="004F6BD8">
              <w:t>sobre</w:t>
            </w:r>
            <w:r w:rsidRPr="004F6BD8">
              <w:rPr>
                <w:spacing w:val="1"/>
              </w:rPr>
              <w:t xml:space="preserve"> </w:t>
            </w:r>
            <w:r w:rsidRPr="004F6BD8">
              <w:t>o</w:t>
            </w:r>
            <w:r w:rsidRPr="004F6BD8">
              <w:rPr>
                <w:spacing w:val="1"/>
              </w:rPr>
              <w:t xml:space="preserve"> </w:t>
            </w:r>
            <w:r w:rsidRPr="004F6BD8">
              <w:t>tema</w:t>
            </w:r>
            <w:r w:rsidRPr="004F6BD8">
              <w:rPr>
                <w:spacing w:val="1"/>
              </w:rPr>
              <w:t xml:space="preserve"> </w:t>
            </w:r>
            <w:r w:rsidRPr="004F6BD8">
              <w:t>da</w:t>
            </w:r>
            <w:r w:rsidRPr="004F6BD8">
              <w:rPr>
                <w:spacing w:val="1"/>
              </w:rPr>
              <w:t xml:space="preserve"> </w:t>
            </w:r>
            <w:r w:rsidRPr="004F6BD8">
              <w:t>consultoria</w:t>
            </w:r>
            <w:r w:rsidRPr="004F6BD8">
              <w:rPr>
                <w:spacing w:val="-3"/>
              </w:rPr>
              <w:t xml:space="preserve"> </w:t>
            </w:r>
            <w:r w:rsidRPr="004F6BD8">
              <w:t>com</w:t>
            </w:r>
            <w:r w:rsidRPr="004F6BD8">
              <w:rPr>
                <w:spacing w:val="-3"/>
              </w:rPr>
              <w:t xml:space="preserve"> </w:t>
            </w:r>
            <w:r w:rsidRPr="004F6BD8">
              <w:t>os</w:t>
            </w:r>
            <w:r w:rsidRPr="004F6BD8">
              <w:rPr>
                <w:spacing w:val="-5"/>
              </w:rPr>
              <w:t xml:space="preserve"> </w:t>
            </w:r>
            <w:r w:rsidRPr="004F6BD8">
              <w:t>órgãos</w:t>
            </w:r>
            <w:r w:rsidRPr="004F6BD8">
              <w:rPr>
                <w:spacing w:val="-7"/>
              </w:rPr>
              <w:t xml:space="preserve"> </w:t>
            </w:r>
            <w:r w:rsidRPr="004F6BD8">
              <w:t>envolvidos.</w:t>
            </w:r>
          </w:p>
          <w:p w:rsidR="004F6BD8" w:rsidRPr="004F6BD8" w:rsidRDefault="004F6BD8" w:rsidP="004F6BD8">
            <w:pPr>
              <w:pStyle w:val="TableParagraph"/>
              <w:numPr>
                <w:ilvl w:val="0"/>
                <w:numId w:val="9"/>
              </w:numPr>
              <w:tabs>
                <w:tab w:val="left" w:pos="833"/>
              </w:tabs>
              <w:spacing w:line="252" w:lineRule="auto"/>
              <w:ind w:right="89"/>
              <w:jc w:val="both"/>
              <w:rPr>
                <w:sz w:val="24"/>
                <w:szCs w:val="24"/>
              </w:rPr>
            </w:pPr>
            <w:r w:rsidRPr="004F6BD8">
              <w:rPr>
                <w:sz w:val="24"/>
                <w:szCs w:val="24"/>
              </w:rPr>
              <w:t>Analisar o fluxo de projetos cadastrados no Serviço Digital “Obter Crédito</w:t>
            </w:r>
            <w:r w:rsidR="001C7357">
              <w:rPr>
                <w:sz w:val="24"/>
                <w:szCs w:val="24"/>
              </w:rPr>
              <w:t xml:space="preserve"> Fundiário</w:t>
            </w:r>
            <w:r w:rsidRPr="004F6BD8">
              <w:rPr>
                <w:sz w:val="24"/>
                <w:szCs w:val="24"/>
              </w:rPr>
              <w:t>;</w:t>
            </w:r>
          </w:p>
          <w:p w:rsidR="004F6BD8" w:rsidRPr="004F6BD8" w:rsidRDefault="004F6BD8" w:rsidP="004F6BD8">
            <w:pPr>
              <w:pStyle w:val="TableParagraph"/>
              <w:numPr>
                <w:ilvl w:val="0"/>
                <w:numId w:val="9"/>
              </w:numPr>
              <w:tabs>
                <w:tab w:val="left" w:pos="833"/>
              </w:tabs>
              <w:spacing w:line="252" w:lineRule="auto"/>
              <w:ind w:right="89"/>
              <w:jc w:val="both"/>
            </w:pPr>
            <w:r w:rsidRPr="004F6BD8">
              <w:rPr>
                <w:sz w:val="24"/>
                <w:szCs w:val="24"/>
              </w:rPr>
              <w:t>Identificar os principais gargalos enfrentados pelos parceiros e contribuir para a correção das pendências apresentadas na plataforma;</w:t>
            </w:r>
          </w:p>
          <w:p w:rsidR="004F6BD8" w:rsidRPr="004F6BD8" w:rsidRDefault="004F6BD8" w:rsidP="004F6BD8">
            <w:pPr>
              <w:pStyle w:val="TableParagraph"/>
              <w:numPr>
                <w:ilvl w:val="0"/>
                <w:numId w:val="9"/>
              </w:numPr>
              <w:tabs>
                <w:tab w:val="left" w:pos="833"/>
              </w:tabs>
              <w:spacing w:line="252" w:lineRule="auto"/>
              <w:ind w:right="89"/>
              <w:jc w:val="both"/>
              <w:rPr>
                <w:sz w:val="24"/>
                <w:szCs w:val="24"/>
              </w:rPr>
            </w:pPr>
            <w:r w:rsidRPr="004F6BD8">
              <w:t>A</w:t>
            </w:r>
            <w:r w:rsidRPr="004F6BD8">
              <w:rPr>
                <w:sz w:val="24"/>
                <w:szCs w:val="24"/>
              </w:rPr>
              <w:t>nalisar os principais entraves identificados pelos parceiros nas etapas de inclusão dos documentos exigidos pelo PNCF;</w:t>
            </w:r>
          </w:p>
          <w:p w:rsidR="004F6BD8" w:rsidRPr="004F6BD8" w:rsidRDefault="004F6BD8" w:rsidP="004F6BD8">
            <w:pPr>
              <w:pStyle w:val="TableParagraph"/>
              <w:numPr>
                <w:ilvl w:val="0"/>
                <w:numId w:val="9"/>
              </w:numPr>
              <w:tabs>
                <w:tab w:val="left" w:pos="833"/>
              </w:tabs>
              <w:spacing w:line="252" w:lineRule="auto"/>
              <w:ind w:right="89"/>
              <w:jc w:val="both"/>
            </w:pPr>
            <w:r w:rsidRPr="004F6BD8">
              <w:rPr>
                <w:sz w:val="24"/>
                <w:szCs w:val="24"/>
              </w:rPr>
              <w:t xml:space="preserve">Verificar os principais óbices para a inclusão de informações complementares na plataforma digital - “Obter Crédito </w:t>
            </w:r>
            <w:r w:rsidR="001C7357">
              <w:rPr>
                <w:sz w:val="24"/>
                <w:szCs w:val="24"/>
              </w:rPr>
              <w:t>Fundiário</w:t>
            </w:r>
            <w:r w:rsidRPr="004F6BD8">
              <w:rPr>
                <w:sz w:val="24"/>
                <w:szCs w:val="24"/>
              </w:rPr>
              <w:t>”;</w:t>
            </w:r>
          </w:p>
          <w:p w:rsidR="004F6BD8" w:rsidRPr="004F6BD8" w:rsidRDefault="004F6BD8" w:rsidP="004F6BD8">
            <w:pPr>
              <w:pStyle w:val="PargrafodaLista"/>
              <w:numPr>
                <w:ilvl w:val="0"/>
                <w:numId w:val="9"/>
              </w:numPr>
              <w:jc w:val="both"/>
              <w:rPr>
                <w:sz w:val="24"/>
                <w:szCs w:val="24"/>
              </w:rPr>
            </w:pPr>
            <w:r w:rsidRPr="004F6BD8">
              <w:rPr>
                <w:sz w:val="24"/>
                <w:szCs w:val="24"/>
              </w:rPr>
              <w:t>Propor aprimoramentos dos procedimentos e rotinas de utilização do Serviço Digital Obter Crédito Fundiário pelos parceiros que utilizam a ferramenta;</w:t>
            </w:r>
          </w:p>
          <w:p w:rsidR="00A35C16" w:rsidRPr="00A35C16" w:rsidRDefault="004F6BD8" w:rsidP="004F6BD8">
            <w:pPr>
              <w:pStyle w:val="TableParagraph"/>
              <w:tabs>
                <w:tab w:val="left" w:pos="833"/>
              </w:tabs>
              <w:spacing w:line="259" w:lineRule="auto"/>
              <w:ind w:left="832" w:right="84"/>
              <w:jc w:val="both"/>
              <w:rPr>
                <w:rFonts w:asciiTheme="minorHAnsi" w:hAnsiTheme="minorHAnsi" w:cstheme="minorHAnsi"/>
              </w:rPr>
            </w:pPr>
            <w:r w:rsidRPr="004F6BD8">
              <w:t>Participar de reuniões   e   seminários   realizados   pelo Departamento de Governança Fundiária/SFDT-MDA sobre os instrumentos e ferramentas de gestão de políticas públicas de desenvolvimento rural</w:t>
            </w:r>
          </w:p>
        </w:tc>
      </w:tr>
      <w:tr w:rsidR="00A35C16" w:rsidRPr="00A35C16" w:rsidTr="00A35C16">
        <w:trPr>
          <w:trHeight w:val="1317"/>
        </w:trPr>
        <w:tc>
          <w:tcPr>
            <w:tcW w:w="3569" w:type="dxa"/>
          </w:tcPr>
          <w:p w:rsidR="008700E0" w:rsidRPr="00A35C16" w:rsidRDefault="008700E0" w:rsidP="005111B0">
            <w:pPr>
              <w:pStyle w:val="TableParagraph"/>
              <w:rPr>
                <w:rFonts w:asciiTheme="minorHAnsi" w:hAnsiTheme="minorHAnsi" w:cstheme="minorHAnsi"/>
              </w:rPr>
            </w:pPr>
            <w:r w:rsidRPr="00A35C16">
              <w:rPr>
                <w:rFonts w:asciiTheme="minorHAnsi" w:hAnsiTheme="minorHAnsi" w:cstheme="minorHAnsi"/>
                <w:noProof/>
                <w:lang w:val="pt-BR" w:eastAsia="pt-BR"/>
              </w:rPr>
              <w:lastRenderedPageBreak/>
              <mc:AlternateContent>
                <mc:Choice Requires="wps">
                  <w:drawing>
                    <wp:anchor distT="0" distB="0" distL="114300" distR="114300" simplePos="0" relativeHeight="251660288" behindDoc="0" locked="0" layoutInCell="1" allowOverlap="1" wp14:anchorId="55214F3D" wp14:editId="79E9C53A">
                      <wp:simplePos x="0" y="0"/>
                      <wp:positionH relativeFrom="page">
                        <wp:posOffset>196850</wp:posOffset>
                      </wp:positionH>
                      <wp:positionV relativeFrom="page">
                        <wp:posOffset>2682240</wp:posOffset>
                      </wp:positionV>
                      <wp:extent cx="8890" cy="18415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841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327351EF" id="Rectangle 3" o:spid="_x0000_s1026" style="position:absolute;margin-left:15.5pt;margin-top:211.2pt;width:.7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" fillcolor="black" stroked="f">
                      <w10:wrap anchorx="page" anchory="page"/>
                    </v:rect>
                  </w:pict>
                </mc:Fallback>
              </mc:AlternateContent>
            </w:r>
          </w:p>
          <w:p w:rsidR="008700E0" w:rsidRPr="00A35C16" w:rsidRDefault="008700E0" w:rsidP="005111B0">
            <w:pPr>
              <w:pStyle w:val="TableParagraph"/>
              <w:rPr>
                <w:rFonts w:asciiTheme="minorHAnsi" w:hAnsiTheme="minorHAnsi" w:cstheme="minorHAnsi"/>
              </w:rPr>
            </w:pPr>
          </w:p>
          <w:p w:rsidR="008700E0" w:rsidRPr="00A35C16" w:rsidRDefault="008700E0" w:rsidP="005111B0">
            <w:pPr>
              <w:pStyle w:val="TableParagraph"/>
              <w:rPr>
                <w:rFonts w:asciiTheme="minorHAnsi" w:hAnsiTheme="minorHAnsi" w:cstheme="minorHAnsi"/>
              </w:rPr>
            </w:pPr>
          </w:p>
          <w:p w:rsidR="008700E0" w:rsidRPr="00A35C16" w:rsidRDefault="008700E0" w:rsidP="005111B0">
            <w:pPr>
              <w:pStyle w:val="TableParagraph"/>
              <w:rPr>
                <w:rFonts w:asciiTheme="minorHAnsi" w:hAnsiTheme="minorHAnsi" w:cstheme="minorHAnsi"/>
              </w:rPr>
            </w:pPr>
          </w:p>
          <w:p w:rsidR="008700E0" w:rsidRPr="00A35C16" w:rsidRDefault="008700E0" w:rsidP="005111B0">
            <w:pPr>
              <w:pStyle w:val="TableParagraph"/>
              <w:rPr>
                <w:rFonts w:asciiTheme="minorHAnsi" w:hAnsiTheme="minorHAnsi" w:cstheme="minorHAnsi"/>
              </w:rPr>
            </w:pPr>
          </w:p>
          <w:p w:rsidR="008700E0" w:rsidRPr="00A35C16" w:rsidRDefault="008700E0" w:rsidP="005111B0">
            <w:pPr>
              <w:pStyle w:val="TableParagraph"/>
              <w:rPr>
                <w:rFonts w:asciiTheme="minorHAnsi" w:hAnsiTheme="minorHAnsi" w:cstheme="minorHAnsi"/>
              </w:rPr>
            </w:pPr>
          </w:p>
          <w:p w:rsidR="008700E0" w:rsidRPr="00A35C16" w:rsidRDefault="008700E0" w:rsidP="005111B0">
            <w:pPr>
              <w:pStyle w:val="TableParagraph"/>
              <w:rPr>
                <w:rFonts w:asciiTheme="minorHAnsi" w:hAnsiTheme="minorHAnsi" w:cstheme="minorHAnsi"/>
              </w:rPr>
            </w:pPr>
          </w:p>
          <w:p w:rsidR="008700E0" w:rsidRPr="00A35C16" w:rsidRDefault="008700E0" w:rsidP="005111B0">
            <w:pPr>
              <w:pStyle w:val="TableParagraph"/>
              <w:rPr>
                <w:rFonts w:asciiTheme="minorHAnsi" w:hAnsiTheme="minorHAnsi" w:cstheme="minorHAnsi"/>
              </w:rPr>
            </w:pPr>
          </w:p>
          <w:p w:rsidR="008700E0" w:rsidRPr="00A35C16" w:rsidRDefault="008700E0" w:rsidP="005111B0">
            <w:pPr>
              <w:pStyle w:val="TableParagraph"/>
              <w:rPr>
                <w:rFonts w:asciiTheme="minorHAnsi" w:hAnsiTheme="minorHAnsi" w:cstheme="minorHAnsi"/>
              </w:rPr>
            </w:pPr>
          </w:p>
          <w:p w:rsidR="008700E0" w:rsidRPr="00A35C16" w:rsidRDefault="008700E0" w:rsidP="005111B0">
            <w:pPr>
              <w:pStyle w:val="TableParagraph"/>
              <w:rPr>
                <w:rFonts w:asciiTheme="minorHAnsi" w:hAnsiTheme="minorHAnsi" w:cstheme="minorHAnsi"/>
              </w:rPr>
            </w:pPr>
          </w:p>
          <w:p w:rsidR="008700E0" w:rsidRPr="00A35C16" w:rsidRDefault="008700E0" w:rsidP="005111B0">
            <w:pPr>
              <w:pStyle w:val="TableParagraph"/>
              <w:rPr>
                <w:rFonts w:asciiTheme="minorHAnsi" w:hAnsiTheme="minorHAnsi" w:cstheme="minorHAnsi"/>
              </w:rPr>
            </w:pPr>
          </w:p>
          <w:p w:rsidR="008700E0" w:rsidRPr="00A35C16" w:rsidRDefault="008700E0" w:rsidP="005111B0">
            <w:pPr>
              <w:pStyle w:val="TableParagraph"/>
              <w:rPr>
                <w:rFonts w:asciiTheme="minorHAnsi" w:hAnsiTheme="minorHAnsi" w:cstheme="minorHAnsi"/>
              </w:rPr>
            </w:pPr>
          </w:p>
          <w:p w:rsidR="008700E0" w:rsidRPr="00A35C16" w:rsidRDefault="008700E0" w:rsidP="005111B0">
            <w:pPr>
              <w:pStyle w:val="TableParagraph"/>
              <w:rPr>
                <w:rFonts w:asciiTheme="minorHAnsi" w:hAnsiTheme="minorHAnsi" w:cstheme="minorHAnsi"/>
              </w:rPr>
            </w:pPr>
          </w:p>
          <w:p w:rsidR="008700E0" w:rsidRPr="00A35C16" w:rsidRDefault="008700E0" w:rsidP="005111B0">
            <w:pPr>
              <w:pStyle w:val="TableParagraph"/>
              <w:spacing w:before="1"/>
              <w:rPr>
                <w:rFonts w:asciiTheme="minorHAnsi" w:hAnsiTheme="minorHAnsi" w:cstheme="minorHAnsi"/>
                <w:sz w:val="28"/>
              </w:rPr>
            </w:pPr>
          </w:p>
          <w:p w:rsidR="008700E0" w:rsidRPr="00A35C16" w:rsidRDefault="008700E0" w:rsidP="005111B0">
            <w:pPr>
              <w:pStyle w:val="TableParagraph"/>
              <w:ind w:left="112"/>
              <w:rPr>
                <w:rFonts w:asciiTheme="minorHAnsi" w:hAnsiTheme="minorHAnsi" w:cstheme="minorHAnsi"/>
                <w:b/>
              </w:rPr>
            </w:pPr>
            <w:r w:rsidRPr="00A35C16">
              <w:rPr>
                <w:rFonts w:asciiTheme="minorHAnsi" w:hAnsiTheme="minorHAnsi" w:cstheme="minorHAnsi"/>
                <w:b/>
              </w:rPr>
              <w:t>PRODUTOS</w:t>
            </w:r>
            <w:r w:rsidRPr="00A35C16">
              <w:rPr>
                <w:rFonts w:asciiTheme="minorHAnsi" w:hAnsiTheme="minorHAnsi" w:cstheme="minorHAnsi"/>
                <w:b/>
                <w:spacing w:val="-11"/>
              </w:rPr>
              <w:t xml:space="preserve"> </w:t>
            </w:r>
            <w:r w:rsidRPr="00A35C16">
              <w:rPr>
                <w:rFonts w:asciiTheme="minorHAnsi" w:hAnsiTheme="minorHAnsi" w:cstheme="minorHAnsi"/>
                <w:b/>
              </w:rPr>
              <w:t>ESPERADOS</w:t>
            </w:r>
          </w:p>
        </w:tc>
        <w:tc>
          <w:tcPr>
            <w:tcW w:w="7202" w:type="dxa"/>
            <w:gridSpan w:val="6"/>
          </w:tcPr>
          <w:p w:rsidR="008700E0" w:rsidRPr="00A35C16" w:rsidRDefault="008700E0" w:rsidP="005111B0">
            <w:pPr>
              <w:pStyle w:val="TableParagraph"/>
              <w:spacing w:before="1"/>
              <w:rPr>
                <w:rFonts w:asciiTheme="minorHAnsi" w:hAnsiTheme="minorHAnsi" w:cstheme="minorHAnsi"/>
                <w:sz w:val="20"/>
              </w:rPr>
            </w:pPr>
          </w:p>
          <w:p w:rsidR="004F6BD8" w:rsidRDefault="008700E0" w:rsidP="005111B0">
            <w:pPr>
              <w:pStyle w:val="TableParagraph"/>
              <w:spacing w:before="1" w:line="259" w:lineRule="auto"/>
              <w:ind w:left="112" w:right="87"/>
              <w:jc w:val="both"/>
              <w:rPr>
                <w:rFonts w:asciiTheme="minorHAnsi" w:hAnsiTheme="minorHAnsi" w:cstheme="minorHAnsi"/>
              </w:rPr>
            </w:pPr>
            <w:r w:rsidRPr="004F6BD8">
              <w:rPr>
                <w:rFonts w:asciiTheme="minorHAnsi" w:hAnsiTheme="minorHAnsi" w:cstheme="minorHAnsi"/>
                <w:b/>
              </w:rPr>
              <w:t>P1.</w:t>
            </w:r>
            <w:r w:rsidRPr="004F6BD8">
              <w:rPr>
                <w:rFonts w:asciiTheme="minorHAnsi" w:hAnsiTheme="minorHAnsi" w:cstheme="minorHAnsi"/>
              </w:rPr>
              <w:t xml:space="preserve"> </w:t>
            </w:r>
            <w:r w:rsidR="004F6BD8" w:rsidRPr="004F6BD8">
              <w:rPr>
                <w:rFonts w:asciiTheme="minorHAnsi" w:hAnsiTheme="minorHAnsi" w:cstheme="minorHAnsi"/>
              </w:rPr>
              <w:t>Documento técnico contendo levantamento e análise do fluxo de projetos cadastrados no Serviço Digital “Obter Crédito</w:t>
            </w:r>
            <w:r w:rsidR="001C7357">
              <w:rPr>
                <w:rFonts w:asciiTheme="minorHAnsi" w:hAnsiTheme="minorHAnsi" w:cstheme="minorHAnsi"/>
              </w:rPr>
              <w:t xml:space="preserve"> Fundiário</w:t>
            </w:r>
            <w:r w:rsidR="004F6BD8" w:rsidRPr="004F6BD8">
              <w:rPr>
                <w:rFonts w:asciiTheme="minorHAnsi" w:hAnsiTheme="minorHAnsi" w:cstheme="minorHAnsi"/>
              </w:rPr>
              <w:t xml:space="preserve">”, nos Estados </w:t>
            </w:r>
            <w:r w:rsidR="003A6E75" w:rsidRPr="004F6BD8">
              <w:rPr>
                <w:rFonts w:asciiTheme="minorHAnsi" w:hAnsiTheme="minorHAnsi" w:cstheme="minorHAnsi"/>
              </w:rPr>
              <w:t>do Maranhão, Piauí e Ceará</w:t>
            </w:r>
            <w:r w:rsidR="004F6BD8" w:rsidRPr="004F6BD8">
              <w:rPr>
                <w:rFonts w:asciiTheme="minorHAnsi" w:hAnsiTheme="minorHAnsi" w:cstheme="minorHAnsi"/>
              </w:rPr>
              <w:t xml:space="preserve"> apresentando os principais entraves enfrentados pelos parceiros nas etapas de inclusão de documentos exigidos pelo PNCF para a correção de pendências, de modo a dar mais agilidade no andamento das demais etapas (análises estadual, federal e financeira). </w:t>
            </w:r>
          </w:p>
          <w:p w:rsidR="004F6BD8" w:rsidRDefault="004F6BD8" w:rsidP="005111B0">
            <w:pPr>
              <w:pStyle w:val="TableParagraph"/>
              <w:spacing w:before="1" w:line="259" w:lineRule="auto"/>
              <w:ind w:left="112" w:right="87"/>
              <w:jc w:val="both"/>
              <w:rPr>
                <w:rFonts w:asciiTheme="minorHAnsi" w:hAnsiTheme="minorHAnsi" w:cstheme="minorHAnsi"/>
              </w:rPr>
            </w:pPr>
            <w:r w:rsidRPr="009F1D9A">
              <w:rPr>
                <w:rFonts w:asciiTheme="minorHAnsi" w:hAnsiTheme="minorHAnsi" w:cstheme="minorHAnsi"/>
                <w:b/>
              </w:rPr>
              <w:t>P2.</w:t>
            </w:r>
            <w:r>
              <w:rPr>
                <w:rFonts w:asciiTheme="minorHAnsi" w:hAnsiTheme="minorHAnsi" w:cstheme="minorHAnsi"/>
              </w:rPr>
              <w:t xml:space="preserve"> </w:t>
            </w:r>
            <w:r w:rsidRPr="004F6BD8">
              <w:rPr>
                <w:rFonts w:asciiTheme="minorHAnsi" w:hAnsiTheme="minorHAnsi" w:cstheme="minorHAnsi"/>
              </w:rPr>
              <w:t>Documento técnico contendo levantamento e análise do fluxo de projetos cadastrados no Serviço Digital “Obter Crédito</w:t>
            </w:r>
            <w:r w:rsidR="001C7357">
              <w:rPr>
                <w:rFonts w:asciiTheme="minorHAnsi" w:hAnsiTheme="minorHAnsi" w:cstheme="minorHAnsi"/>
              </w:rPr>
              <w:t xml:space="preserve"> Fundiário</w:t>
            </w:r>
            <w:r w:rsidRPr="004F6BD8">
              <w:rPr>
                <w:rFonts w:asciiTheme="minorHAnsi" w:hAnsiTheme="minorHAnsi" w:cstheme="minorHAnsi"/>
              </w:rPr>
              <w:t xml:space="preserve">”, nos Estados de </w:t>
            </w:r>
            <w:r>
              <w:rPr>
                <w:rFonts w:asciiTheme="minorHAnsi" w:hAnsiTheme="minorHAnsi" w:cstheme="minorHAnsi"/>
              </w:rPr>
              <w:t>Alagoas, Sergipe e Bahia</w:t>
            </w:r>
            <w:r w:rsidRPr="004F6BD8">
              <w:rPr>
                <w:rFonts w:asciiTheme="minorHAnsi" w:hAnsiTheme="minorHAnsi" w:cstheme="minorHAnsi"/>
              </w:rPr>
              <w:t xml:space="preserve"> apresentando os principais entraves enfrentados pelos parceiros nas etapas de inclusão de documentos exigidos pelo PNCF para a correção de pendências, de modo a dar mais agilidade no andamento das demais etapas (análises estadual, federal e financeira).</w:t>
            </w:r>
          </w:p>
          <w:p w:rsidR="009F1D9A" w:rsidRDefault="009F1D9A" w:rsidP="009F1D9A">
            <w:pPr>
              <w:pStyle w:val="TableParagraph"/>
              <w:spacing w:before="1" w:line="259" w:lineRule="auto"/>
              <w:ind w:left="112" w:right="87"/>
              <w:jc w:val="both"/>
              <w:rPr>
                <w:rFonts w:asciiTheme="minorHAnsi" w:hAnsiTheme="minorHAnsi" w:cstheme="minorHAnsi"/>
              </w:rPr>
            </w:pPr>
            <w:r w:rsidRPr="009F1D9A">
              <w:rPr>
                <w:rFonts w:asciiTheme="minorHAnsi" w:hAnsiTheme="minorHAnsi" w:cstheme="minorHAnsi"/>
                <w:b/>
              </w:rPr>
              <w:t>P3.</w:t>
            </w:r>
            <w:r>
              <w:rPr>
                <w:rFonts w:asciiTheme="minorHAnsi" w:hAnsiTheme="minorHAnsi" w:cstheme="minorHAnsi"/>
              </w:rPr>
              <w:t xml:space="preserve"> </w:t>
            </w:r>
            <w:r w:rsidRPr="004F6BD8">
              <w:rPr>
                <w:rFonts w:asciiTheme="minorHAnsi" w:hAnsiTheme="minorHAnsi" w:cstheme="minorHAnsi"/>
              </w:rPr>
              <w:t>Documento técnico contendo levantamento e análise do fluxo de projetos cadastrados no Serviço Digital “Obter Crédito</w:t>
            </w:r>
            <w:r w:rsidR="001C7357">
              <w:rPr>
                <w:rFonts w:asciiTheme="minorHAnsi" w:hAnsiTheme="minorHAnsi" w:cstheme="minorHAnsi"/>
              </w:rPr>
              <w:t xml:space="preserve"> Fundiário</w:t>
            </w:r>
            <w:r w:rsidRPr="004F6BD8">
              <w:rPr>
                <w:rFonts w:asciiTheme="minorHAnsi" w:hAnsiTheme="minorHAnsi" w:cstheme="minorHAnsi"/>
              </w:rPr>
              <w:t xml:space="preserve">”, nos Estados de </w:t>
            </w:r>
            <w:r w:rsidRPr="009F1D9A">
              <w:rPr>
                <w:rFonts w:asciiTheme="minorHAnsi" w:hAnsiTheme="minorHAnsi" w:cstheme="minorHAnsi"/>
              </w:rPr>
              <w:t>Rio Grande do Norte, Paraíba e Pernambuco, apresentando</w:t>
            </w:r>
            <w:r w:rsidRPr="004F6BD8">
              <w:rPr>
                <w:rFonts w:asciiTheme="minorHAnsi" w:hAnsiTheme="minorHAnsi" w:cstheme="minorHAnsi"/>
              </w:rPr>
              <w:t xml:space="preserve"> os principais entraves enfrentados pelos parceiros nas etapas de inclusão de documentos exigidos pelo PNCF para a correção de pendências, de modo a dar mais agilidade no andamento das demais etapas (análises estadual, federal e financeira).</w:t>
            </w:r>
          </w:p>
          <w:p w:rsidR="004F6BD8" w:rsidRDefault="004F6BD8" w:rsidP="004F6BD8">
            <w:pPr>
              <w:pStyle w:val="TableParagraph"/>
              <w:spacing w:before="1" w:line="259" w:lineRule="auto"/>
              <w:ind w:left="112" w:right="87"/>
              <w:jc w:val="both"/>
              <w:rPr>
                <w:rFonts w:asciiTheme="minorHAnsi" w:hAnsiTheme="minorHAnsi" w:cstheme="minorHAnsi"/>
              </w:rPr>
            </w:pPr>
            <w:r w:rsidRPr="009F1D9A">
              <w:rPr>
                <w:rFonts w:asciiTheme="minorHAnsi" w:hAnsiTheme="minorHAnsi" w:cstheme="minorHAnsi"/>
                <w:b/>
              </w:rPr>
              <w:t>P</w:t>
            </w:r>
            <w:r w:rsidR="009F1D9A" w:rsidRPr="009F1D9A">
              <w:rPr>
                <w:rFonts w:asciiTheme="minorHAnsi" w:hAnsiTheme="minorHAnsi" w:cstheme="minorHAnsi"/>
                <w:b/>
              </w:rPr>
              <w:t>4</w:t>
            </w:r>
            <w:r w:rsidRPr="009F1D9A">
              <w:rPr>
                <w:rFonts w:asciiTheme="minorHAnsi" w:hAnsiTheme="minorHAnsi" w:cstheme="minorHAnsi"/>
                <w:b/>
              </w:rPr>
              <w:t>.</w:t>
            </w:r>
            <w:r>
              <w:rPr>
                <w:rFonts w:asciiTheme="minorHAnsi" w:hAnsiTheme="minorHAnsi" w:cstheme="minorHAnsi"/>
              </w:rPr>
              <w:t xml:space="preserve"> </w:t>
            </w:r>
            <w:r w:rsidRPr="004F6BD8">
              <w:rPr>
                <w:rFonts w:asciiTheme="minorHAnsi" w:hAnsiTheme="minorHAnsi" w:cstheme="minorHAnsi"/>
              </w:rPr>
              <w:t xml:space="preserve">Documento técnico contendo levantamento e análise do fluxo de projetos cadastrados no Serviço Digital “Obter Crédito </w:t>
            </w:r>
            <w:r w:rsidR="001C7357">
              <w:rPr>
                <w:rFonts w:asciiTheme="minorHAnsi" w:hAnsiTheme="minorHAnsi" w:cstheme="minorHAnsi"/>
              </w:rPr>
              <w:t>Fundiário</w:t>
            </w:r>
            <w:r w:rsidRPr="004F6BD8">
              <w:rPr>
                <w:rFonts w:asciiTheme="minorHAnsi" w:hAnsiTheme="minorHAnsi" w:cstheme="minorHAnsi"/>
              </w:rPr>
              <w:t xml:space="preserve">”, </w:t>
            </w:r>
            <w:r>
              <w:rPr>
                <w:rFonts w:asciiTheme="minorHAnsi" w:hAnsiTheme="minorHAnsi" w:cstheme="minorHAnsi"/>
              </w:rPr>
              <w:t>nos</w:t>
            </w:r>
            <w:r>
              <w:rPr>
                <w:rFonts w:asciiTheme="minorHAnsi" w:hAnsiTheme="minorHAnsi" w:cstheme="minorHAnsi"/>
                <w:spacing w:val="-4"/>
              </w:rPr>
              <w:t xml:space="preserve"> </w:t>
            </w:r>
            <w:r>
              <w:rPr>
                <w:rFonts w:asciiTheme="minorHAnsi" w:hAnsiTheme="minorHAnsi" w:cstheme="minorHAnsi"/>
              </w:rPr>
              <w:t>Estados</w:t>
            </w:r>
            <w:r>
              <w:rPr>
                <w:rFonts w:asciiTheme="minorHAnsi" w:hAnsiTheme="minorHAnsi" w:cstheme="minorHAnsi"/>
                <w:spacing w:val="-2"/>
              </w:rPr>
              <w:t xml:space="preserve"> </w:t>
            </w:r>
            <w:r>
              <w:rPr>
                <w:rFonts w:asciiTheme="minorHAnsi" w:hAnsiTheme="minorHAnsi" w:cstheme="minorHAnsi"/>
              </w:rPr>
              <w:t>da</w:t>
            </w:r>
            <w:r>
              <w:rPr>
                <w:rFonts w:asciiTheme="minorHAnsi" w:hAnsiTheme="minorHAnsi" w:cstheme="minorHAnsi"/>
                <w:spacing w:val="-2"/>
              </w:rPr>
              <w:t xml:space="preserve"> </w:t>
            </w:r>
            <w:r>
              <w:rPr>
                <w:rFonts w:asciiTheme="minorHAnsi" w:hAnsiTheme="minorHAnsi" w:cstheme="minorHAnsi"/>
              </w:rPr>
              <w:t>Região</w:t>
            </w:r>
            <w:r>
              <w:rPr>
                <w:rFonts w:asciiTheme="minorHAnsi" w:hAnsiTheme="minorHAnsi" w:cstheme="minorHAnsi"/>
                <w:spacing w:val="-1"/>
              </w:rPr>
              <w:t xml:space="preserve"> </w:t>
            </w:r>
            <w:r>
              <w:rPr>
                <w:rFonts w:asciiTheme="minorHAnsi" w:hAnsiTheme="minorHAnsi" w:cstheme="minorHAnsi"/>
              </w:rPr>
              <w:t>Centro</w:t>
            </w:r>
            <w:r>
              <w:rPr>
                <w:rFonts w:asciiTheme="minorHAnsi" w:hAnsiTheme="minorHAnsi" w:cstheme="minorHAnsi"/>
                <w:spacing w:val="-3"/>
              </w:rPr>
              <w:t xml:space="preserve"> </w:t>
            </w:r>
            <w:r>
              <w:rPr>
                <w:rFonts w:asciiTheme="minorHAnsi" w:hAnsiTheme="minorHAnsi" w:cstheme="minorHAnsi"/>
              </w:rPr>
              <w:t>Oeste</w:t>
            </w:r>
            <w:r w:rsidRPr="004F6BD8">
              <w:rPr>
                <w:rFonts w:asciiTheme="minorHAnsi" w:hAnsiTheme="minorHAnsi" w:cstheme="minorHAnsi"/>
              </w:rPr>
              <w:t xml:space="preserve"> apresentando os principais entraves enfrentados pelos parceiros nas etapas de inclusão de documentos exigidos pelo PNCF para a correção de pendências, de modo a dar mais agilidade no andamento das demais etapas </w:t>
            </w:r>
            <w:r w:rsidRPr="004F6BD8">
              <w:rPr>
                <w:rFonts w:asciiTheme="minorHAnsi" w:hAnsiTheme="minorHAnsi" w:cstheme="minorHAnsi"/>
              </w:rPr>
              <w:lastRenderedPageBreak/>
              <w:t>(análises estadual, federal e financeira).</w:t>
            </w:r>
          </w:p>
          <w:p w:rsidR="004F6BD8" w:rsidRDefault="004F6BD8" w:rsidP="004F6BD8">
            <w:pPr>
              <w:pStyle w:val="TableParagraph"/>
              <w:spacing w:before="1" w:line="259" w:lineRule="auto"/>
              <w:ind w:left="112" w:right="87"/>
              <w:jc w:val="both"/>
              <w:rPr>
                <w:rFonts w:asciiTheme="minorHAnsi" w:hAnsiTheme="minorHAnsi" w:cstheme="minorHAnsi"/>
              </w:rPr>
            </w:pPr>
            <w:r w:rsidRPr="009F1D9A">
              <w:rPr>
                <w:rFonts w:asciiTheme="minorHAnsi" w:hAnsiTheme="minorHAnsi" w:cstheme="minorHAnsi"/>
                <w:b/>
              </w:rPr>
              <w:t>P</w:t>
            </w:r>
            <w:r w:rsidR="009F1D9A" w:rsidRPr="009F1D9A">
              <w:rPr>
                <w:rFonts w:asciiTheme="minorHAnsi" w:hAnsiTheme="minorHAnsi" w:cstheme="minorHAnsi"/>
                <w:b/>
              </w:rPr>
              <w:t>5</w:t>
            </w:r>
            <w:r w:rsidRPr="009F1D9A">
              <w:rPr>
                <w:rFonts w:asciiTheme="minorHAnsi" w:hAnsiTheme="minorHAnsi" w:cstheme="minorHAnsi"/>
                <w:b/>
              </w:rPr>
              <w:t>.</w:t>
            </w:r>
            <w:r>
              <w:rPr>
                <w:rFonts w:asciiTheme="minorHAnsi" w:hAnsiTheme="minorHAnsi" w:cstheme="minorHAnsi"/>
              </w:rPr>
              <w:t xml:space="preserve"> </w:t>
            </w:r>
            <w:r w:rsidRPr="004F6BD8">
              <w:rPr>
                <w:rFonts w:asciiTheme="minorHAnsi" w:hAnsiTheme="minorHAnsi" w:cstheme="minorHAnsi"/>
              </w:rPr>
              <w:t xml:space="preserve">Documento técnico contendo levantamento e análise do fluxo de projetos cadastrados no Serviço Digital “Obter Crédito </w:t>
            </w:r>
            <w:r w:rsidR="001C7357">
              <w:rPr>
                <w:rFonts w:asciiTheme="minorHAnsi" w:hAnsiTheme="minorHAnsi" w:cstheme="minorHAnsi"/>
              </w:rPr>
              <w:t>Fundiário</w:t>
            </w:r>
            <w:r w:rsidRPr="004F6BD8">
              <w:rPr>
                <w:rFonts w:asciiTheme="minorHAnsi" w:hAnsiTheme="minorHAnsi" w:cstheme="minorHAnsi"/>
              </w:rPr>
              <w:t xml:space="preserve">”, </w:t>
            </w:r>
            <w:r>
              <w:rPr>
                <w:rFonts w:asciiTheme="minorHAnsi" w:hAnsiTheme="minorHAnsi" w:cstheme="minorHAnsi"/>
              </w:rPr>
              <w:t>nos</w:t>
            </w:r>
            <w:r>
              <w:rPr>
                <w:rFonts w:asciiTheme="minorHAnsi" w:hAnsiTheme="minorHAnsi" w:cstheme="minorHAnsi"/>
                <w:spacing w:val="-4"/>
              </w:rPr>
              <w:t xml:space="preserve"> </w:t>
            </w:r>
            <w:r>
              <w:rPr>
                <w:rFonts w:asciiTheme="minorHAnsi" w:hAnsiTheme="minorHAnsi" w:cstheme="minorHAnsi"/>
              </w:rPr>
              <w:t>Estados</w:t>
            </w:r>
            <w:r>
              <w:rPr>
                <w:rFonts w:asciiTheme="minorHAnsi" w:hAnsiTheme="minorHAnsi" w:cstheme="minorHAnsi"/>
                <w:spacing w:val="-1"/>
              </w:rPr>
              <w:t xml:space="preserve"> </w:t>
            </w:r>
            <w:r>
              <w:rPr>
                <w:rFonts w:asciiTheme="minorHAnsi" w:hAnsiTheme="minorHAnsi" w:cstheme="minorHAnsi"/>
              </w:rPr>
              <w:t>da</w:t>
            </w:r>
            <w:r>
              <w:rPr>
                <w:rFonts w:asciiTheme="minorHAnsi" w:hAnsiTheme="minorHAnsi" w:cstheme="minorHAnsi"/>
                <w:spacing w:val="-1"/>
              </w:rPr>
              <w:t xml:space="preserve"> </w:t>
            </w:r>
            <w:r>
              <w:rPr>
                <w:rFonts w:asciiTheme="minorHAnsi" w:hAnsiTheme="minorHAnsi" w:cstheme="minorHAnsi"/>
              </w:rPr>
              <w:t>Região Norte,</w:t>
            </w:r>
            <w:r w:rsidRPr="004F6BD8">
              <w:rPr>
                <w:rFonts w:asciiTheme="minorHAnsi" w:hAnsiTheme="minorHAnsi" w:cstheme="minorHAnsi"/>
              </w:rPr>
              <w:t xml:space="preserve"> apresentando os principais entraves enfrentados pelos parceiros nas etapas de inclusão de documentos exigidos pelo PNCF para a correção de pendências, de modo a dar mais agilidade no andamento das demais etapas (análises estadual, federal e financeira).</w:t>
            </w:r>
          </w:p>
          <w:p w:rsidR="004F6BD8" w:rsidRDefault="004F6BD8" w:rsidP="004F6BD8">
            <w:pPr>
              <w:pStyle w:val="TableParagraph"/>
              <w:spacing w:before="1" w:line="259" w:lineRule="auto"/>
              <w:ind w:left="112" w:right="87"/>
              <w:jc w:val="both"/>
              <w:rPr>
                <w:rFonts w:asciiTheme="minorHAnsi" w:hAnsiTheme="minorHAnsi" w:cstheme="minorHAnsi"/>
              </w:rPr>
            </w:pPr>
            <w:r w:rsidRPr="009F1D9A">
              <w:rPr>
                <w:rFonts w:asciiTheme="minorHAnsi" w:hAnsiTheme="minorHAnsi" w:cstheme="minorHAnsi"/>
                <w:b/>
              </w:rPr>
              <w:t>P</w:t>
            </w:r>
            <w:r w:rsidR="009F1D9A" w:rsidRPr="009F1D9A">
              <w:rPr>
                <w:rFonts w:asciiTheme="minorHAnsi" w:hAnsiTheme="minorHAnsi" w:cstheme="minorHAnsi"/>
                <w:b/>
              </w:rPr>
              <w:t>6</w:t>
            </w:r>
            <w:r w:rsidRPr="009F1D9A">
              <w:rPr>
                <w:rFonts w:asciiTheme="minorHAnsi" w:hAnsiTheme="minorHAnsi" w:cstheme="minorHAnsi"/>
                <w:b/>
              </w:rPr>
              <w:t>.</w:t>
            </w:r>
            <w:r>
              <w:rPr>
                <w:rFonts w:asciiTheme="minorHAnsi" w:hAnsiTheme="minorHAnsi" w:cstheme="minorHAnsi"/>
              </w:rPr>
              <w:t xml:space="preserve"> </w:t>
            </w:r>
            <w:r w:rsidRPr="004F6BD8">
              <w:rPr>
                <w:rFonts w:asciiTheme="minorHAnsi" w:hAnsiTheme="minorHAnsi" w:cstheme="minorHAnsi"/>
              </w:rPr>
              <w:t xml:space="preserve">Documento técnico contendo levantamento e análise do fluxo de projetos cadastrados no Serviço Digital “Obter Crédito </w:t>
            </w:r>
            <w:r w:rsidR="001C7357">
              <w:rPr>
                <w:rFonts w:asciiTheme="minorHAnsi" w:hAnsiTheme="minorHAnsi" w:cstheme="minorHAnsi"/>
              </w:rPr>
              <w:t>Fundiário</w:t>
            </w:r>
            <w:r w:rsidRPr="004F6BD8">
              <w:rPr>
                <w:rFonts w:asciiTheme="minorHAnsi" w:hAnsiTheme="minorHAnsi" w:cstheme="minorHAnsi"/>
              </w:rPr>
              <w:t xml:space="preserve">”, </w:t>
            </w:r>
            <w:r w:rsidR="009F1D9A">
              <w:rPr>
                <w:rFonts w:asciiTheme="minorHAnsi" w:hAnsiTheme="minorHAnsi" w:cstheme="minorHAnsi"/>
              </w:rPr>
              <w:t>nos</w:t>
            </w:r>
            <w:r w:rsidR="009F1D9A">
              <w:rPr>
                <w:rFonts w:asciiTheme="minorHAnsi" w:hAnsiTheme="minorHAnsi" w:cstheme="minorHAnsi"/>
                <w:spacing w:val="-12"/>
              </w:rPr>
              <w:t xml:space="preserve"> </w:t>
            </w:r>
            <w:r w:rsidR="009F1D9A">
              <w:rPr>
                <w:rFonts w:asciiTheme="minorHAnsi" w:hAnsiTheme="minorHAnsi" w:cstheme="minorHAnsi"/>
              </w:rPr>
              <w:t>Estados</w:t>
            </w:r>
            <w:r w:rsidR="009F1D9A">
              <w:rPr>
                <w:rFonts w:asciiTheme="minorHAnsi" w:hAnsiTheme="minorHAnsi" w:cstheme="minorHAnsi"/>
                <w:spacing w:val="-8"/>
              </w:rPr>
              <w:t xml:space="preserve"> </w:t>
            </w:r>
            <w:r w:rsidR="009F1D9A">
              <w:rPr>
                <w:rFonts w:asciiTheme="minorHAnsi" w:hAnsiTheme="minorHAnsi" w:cstheme="minorHAnsi"/>
              </w:rPr>
              <w:t>da</w:t>
            </w:r>
            <w:r w:rsidR="009F1D9A">
              <w:rPr>
                <w:rFonts w:asciiTheme="minorHAnsi" w:hAnsiTheme="minorHAnsi" w:cstheme="minorHAnsi"/>
                <w:spacing w:val="-10"/>
              </w:rPr>
              <w:t xml:space="preserve"> </w:t>
            </w:r>
            <w:r w:rsidR="009F1D9A">
              <w:rPr>
                <w:rFonts w:asciiTheme="minorHAnsi" w:hAnsiTheme="minorHAnsi" w:cstheme="minorHAnsi"/>
              </w:rPr>
              <w:t>Região</w:t>
            </w:r>
            <w:r w:rsidR="009F1D9A">
              <w:rPr>
                <w:rFonts w:asciiTheme="minorHAnsi" w:hAnsiTheme="minorHAnsi" w:cstheme="minorHAnsi"/>
                <w:spacing w:val="-11"/>
              </w:rPr>
              <w:t xml:space="preserve"> </w:t>
            </w:r>
            <w:r w:rsidR="009F1D9A">
              <w:rPr>
                <w:rFonts w:asciiTheme="minorHAnsi" w:hAnsiTheme="minorHAnsi" w:cstheme="minorHAnsi"/>
              </w:rPr>
              <w:t>Sudeste</w:t>
            </w:r>
            <w:r>
              <w:rPr>
                <w:rFonts w:asciiTheme="minorHAnsi" w:hAnsiTheme="minorHAnsi" w:cstheme="minorHAnsi"/>
              </w:rPr>
              <w:t>,</w:t>
            </w:r>
            <w:r w:rsidRPr="004F6BD8">
              <w:rPr>
                <w:rFonts w:asciiTheme="minorHAnsi" w:hAnsiTheme="minorHAnsi" w:cstheme="minorHAnsi"/>
              </w:rPr>
              <w:t xml:space="preserve"> apresentando os principais entraves enfrentados pelos parceiros nas etapas de inclusão de documentos exigidos pelo PNCF para a correção de pendências, de modo a dar mais agilidade no andamento das demais etapas (análises estadual, federal e financeira).</w:t>
            </w:r>
          </w:p>
          <w:p w:rsidR="009F1D9A" w:rsidRDefault="009F1D9A" w:rsidP="009F1D9A">
            <w:pPr>
              <w:pStyle w:val="TableParagraph"/>
              <w:spacing w:before="1" w:line="259" w:lineRule="auto"/>
              <w:ind w:left="112" w:right="87"/>
              <w:jc w:val="both"/>
              <w:rPr>
                <w:rFonts w:asciiTheme="minorHAnsi" w:hAnsiTheme="minorHAnsi" w:cstheme="minorHAnsi"/>
              </w:rPr>
            </w:pPr>
            <w:r w:rsidRPr="009F1D9A">
              <w:rPr>
                <w:rFonts w:asciiTheme="minorHAnsi" w:hAnsiTheme="minorHAnsi" w:cstheme="minorHAnsi"/>
                <w:b/>
              </w:rPr>
              <w:t>P7.</w:t>
            </w:r>
            <w:r>
              <w:rPr>
                <w:rFonts w:asciiTheme="minorHAnsi" w:hAnsiTheme="minorHAnsi" w:cstheme="minorHAnsi"/>
              </w:rPr>
              <w:t xml:space="preserve"> </w:t>
            </w:r>
            <w:r w:rsidRPr="004F6BD8">
              <w:rPr>
                <w:rFonts w:asciiTheme="minorHAnsi" w:hAnsiTheme="minorHAnsi" w:cstheme="minorHAnsi"/>
              </w:rPr>
              <w:t>Documento técnico contendo levantamento e análise do fluxo de projetos cadastrados no Serviço Digital “Obter Crédito</w:t>
            </w:r>
            <w:r w:rsidR="001C7357">
              <w:rPr>
                <w:rFonts w:asciiTheme="minorHAnsi" w:hAnsiTheme="minorHAnsi" w:cstheme="minorHAnsi"/>
              </w:rPr>
              <w:t xml:space="preserve"> Fundiário</w:t>
            </w:r>
            <w:r w:rsidRPr="004F6BD8">
              <w:rPr>
                <w:rFonts w:asciiTheme="minorHAnsi" w:hAnsiTheme="minorHAnsi" w:cstheme="minorHAnsi"/>
              </w:rPr>
              <w:t xml:space="preserve">”, </w:t>
            </w:r>
            <w:r>
              <w:rPr>
                <w:rFonts w:asciiTheme="minorHAnsi" w:hAnsiTheme="minorHAnsi" w:cstheme="minorHAnsi"/>
              </w:rPr>
              <w:t>nos</w:t>
            </w:r>
            <w:r>
              <w:rPr>
                <w:rFonts w:asciiTheme="minorHAnsi" w:hAnsiTheme="minorHAnsi" w:cstheme="minorHAnsi"/>
                <w:spacing w:val="-12"/>
              </w:rPr>
              <w:t xml:space="preserve"> </w:t>
            </w:r>
            <w:r>
              <w:rPr>
                <w:rFonts w:asciiTheme="minorHAnsi" w:hAnsiTheme="minorHAnsi" w:cstheme="minorHAnsi"/>
              </w:rPr>
              <w:t>Estados</w:t>
            </w:r>
            <w:r>
              <w:rPr>
                <w:rFonts w:asciiTheme="minorHAnsi" w:hAnsiTheme="minorHAnsi" w:cstheme="minorHAnsi"/>
                <w:spacing w:val="-8"/>
              </w:rPr>
              <w:t xml:space="preserve"> </w:t>
            </w:r>
            <w:r>
              <w:rPr>
                <w:rFonts w:asciiTheme="minorHAnsi" w:hAnsiTheme="minorHAnsi" w:cstheme="minorHAnsi"/>
              </w:rPr>
              <w:t>da</w:t>
            </w:r>
            <w:r>
              <w:rPr>
                <w:rFonts w:asciiTheme="minorHAnsi" w:hAnsiTheme="minorHAnsi" w:cstheme="minorHAnsi"/>
                <w:spacing w:val="-10"/>
              </w:rPr>
              <w:t xml:space="preserve"> </w:t>
            </w:r>
            <w:r>
              <w:rPr>
                <w:rFonts w:asciiTheme="minorHAnsi" w:hAnsiTheme="minorHAnsi" w:cstheme="minorHAnsi"/>
              </w:rPr>
              <w:t>Região</w:t>
            </w:r>
            <w:r>
              <w:rPr>
                <w:rFonts w:asciiTheme="minorHAnsi" w:hAnsiTheme="minorHAnsi" w:cstheme="minorHAnsi"/>
                <w:spacing w:val="-11"/>
              </w:rPr>
              <w:t xml:space="preserve"> </w:t>
            </w:r>
            <w:r>
              <w:rPr>
                <w:rFonts w:asciiTheme="minorHAnsi" w:hAnsiTheme="minorHAnsi" w:cstheme="minorHAnsi"/>
              </w:rPr>
              <w:t>Sul,</w:t>
            </w:r>
            <w:r w:rsidRPr="004F6BD8">
              <w:rPr>
                <w:rFonts w:asciiTheme="minorHAnsi" w:hAnsiTheme="minorHAnsi" w:cstheme="minorHAnsi"/>
              </w:rPr>
              <w:t xml:space="preserve"> apresentando os principais entraves enfrentados pelos parceiros nas etapas de inclusão de documentos exigidos pelo PNCF</w:t>
            </w:r>
            <w:r w:rsidR="001C7357">
              <w:rPr>
                <w:rFonts w:asciiTheme="minorHAnsi" w:hAnsiTheme="minorHAnsi" w:cstheme="minorHAnsi"/>
              </w:rPr>
              <w:t xml:space="preserve"> </w:t>
            </w:r>
            <w:r w:rsidRPr="004F6BD8">
              <w:rPr>
                <w:rFonts w:asciiTheme="minorHAnsi" w:hAnsiTheme="minorHAnsi" w:cstheme="minorHAnsi"/>
              </w:rPr>
              <w:t>para a correção de pendências, de modo a dar mais agilidade no andamento das demais etapas (análises estadual, federal e financeira).</w:t>
            </w:r>
          </w:p>
          <w:p w:rsidR="009F1D9A" w:rsidRPr="009F1D9A" w:rsidRDefault="009F1D9A" w:rsidP="009F1D9A">
            <w:pPr>
              <w:pStyle w:val="TableParagraph"/>
              <w:spacing w:before="1" w:line="259" w:lineRule="auto"/>
              <w:ind w:left="112" w:right="87"/>
              <w:jc w:val="both"/>
              <w:rPr>
                <w:rFonts w:asciiTheme="minorHAnsi" w:hAnsiTheme="minorHAnsi" w:cstheme="minorHAnsi"/>
                <w:b/>
              </w:rPr>
            </w:pPr>
            <w:r>
              <w:rPr>
                <w:rFonts w:asciiTheme="minorHAnsi" w:hAnsiTheme="minorHAnsi" w:cstheme="minorHAnsi"/>
                <w:b/>
              </w:rPr>
              <w:t xml:space="preserve">P8. </w:t>
            </w:r>
            <w:r w:rsidRPr="009F1D9A">
              <w:rPr>
                <w:rFonts w:asciiTheme="minorHAnsi" w:hAnsiTheme="minorHAnsi" w:cstheme="minorHAnsi"/>
              </w:rPr>
              <w:t>Documento técnico contendo</w:t>
            </w:r>
            <w:r>
              <w:rPr>
                <w:rFonts w:asciiTheme="minorHAnsi" w:hAnsiTheme="minorHAnsi" w:cstheme="minorHAnsi"/>
                <w:b/>
              </w:rPr>
              <w:t xml:space="preserve"> </w:t>
            </w:r>
            <w:r w:rsidRPr="009F1D9A">
              <w:rPr>
                <w:rFonts w:asciiTheme="minorHAnsi" w:hAnsiTheme="minorHAnsi" w:cstheme="minorHAnsi"/>
              </w:rPr>
              <w:t xml:space="preserve">levantamento e consolidação dos principais gargalos identificados pelos parceiros na inclusão de documentos e correção de pendências na Plataforma Digital Obter Crédito </w:t>
            </w:r>
            <w:r w:rsidR="001C7357">
              <w:rPr>
                <w:rFonts w:asciiTheme="minorHAnsi" w:hAnsiTheme="minorHAnsi" w:cstheme="minorHAnsi"/>
              </w:rPr>
              <w:t>Fundiário</w:t>
            </w:r>
            <w:r>
              <w:rPr>
                <w:rFonts w:asciiTheme="minorHAnsi" w:hAnsiTheme="minorHAnsi" w:cstheme="minorHAnsi"/>
              </w:rPr>
              <w:t>, separados por principais tipo de pêndencias identificadas durante o levantamento da consultoria;</w:t>
            </w:r>
          </w:p>
          <w:p w:rsidR="008700E0" w:rsidRPr="00A35C16" w:rsidRDefault="009F1D9A" w:rsidP="008A0FD7">
            <w:pPr>
              <w:pStyle w:val="TableParagraph"/>
              <w:spacing w:before="1" w:line="259" w:lineRule="auto"/>
              <w:ind w:left="112" w:right="87"/>
              <w:jc w:val="both"/>
              <w:rPr>
                <w:rFonts w:asciiTheme="minorHAnsi" w:hAnsiTheme="minorHAnsi" w:cstheme="minorHAnsi"/>
              </w:rPr>
            </w:pPr>
            <w:r>
              <w:rPr>
                <w:rFonts w:asciiTheme="minorHAnsi" w:hAnsiTheme="minorHAnsi" w:cstheme="minorHAnsi"/>
                <w:b/>
              </w:rPr>
              <w:t>P</w:t>
            </w:r>
            <w:r w:rsidR="008A0FD7">
              <w:rPr>
                <w:rFonts w:asciiTheme="minorHAnsi" w:hAnsiTheme="minorHAnsi" w:cstheme="minorHAnsi"/>
                <w:b/>
              </w:rPr>
              <w:t>9</w:t>
            </w:r>
            <w:r>
              <w:rPr>
                <w:rFonts w:asciiTheme="minorHAnsi" w:hAnsiTheme="minorHAnsi" w:cstheme="minorHAnsi"/>
                <w:b/>
              </w:rPr>
              <w:t xml:space="preserve">. </w:t>
            </w:r>
            <w:r w:rsidRPr="008A0FD7">
              <w:rPr>
                <w:rFonts w:asciiTheme="minorHAnsi" w:hAnsiTheme="minorHAnsi" w:cstheme="minorHAnsi"/>
              </w:rPr>
              <w:t>Documento técnico contendo proposições de aprimoramento nos procedimentos e rotinas de utilização do Serviço Digital para a efetividade das etapas de análises estadual, federal e financeira</w:t>
            </w:r>
            <w:r w:rsidR="008A0FD7" w:rsidRPr="008A0FD7">
              <w:rPr>
                <w:rFonts w:asciiTheme="minorHAnsi" w:hAnsiTheme="minorHAnsi" w:cstheme="minorHAnsi"/>
              </w:rPr>
              <w:t>, de modo a qualificar a ação dos parceiros na execução do Projeto.</w:t>
            </w:r>
          </w:p>
        </w:tc>
      </w:tr>
      <w:tr w:rsidR="00A35C16" w:rsidRPr="00A35C16" w:rsidTr="00A35C16">
        <w:trPr>
          <w:trHeight w:val="405"/>
        </w:trPr>
        <w:tc>
          <w:tcPr>
            <w:tcW w:w="3569" w:type="dxa"/>
            <w:vMerge w:val="restart"/>
          </w:tcPr>
          <w:p w:rsidR="008516C0" w:rsidRPr="00A35C16" w:rsidRDefault="008516C0" w:rsidP="005111B0">
            <w:pPr>
              <w:pStyle w:val="TableParagraph"/>
              <w:spacing w:line="259" w:lineRule="auto"/>
              <w:ind w:left="1142" w:right="335" w:hanging="778"/>
              <w:rPr>
                <w:rFonts w:asciiTheme="minorHAnsi" w:hAnsiTheme="minorHAnsi" w:cstheme="minorHAnsi"/>
              </w:rPr>
            </w:pPr>
          </w:p>
          <w:p w:rsidR="008516C0" w:rsidRPr="00A35C16" w:rsidRDefault="008516C0" w:rsidP="005111B0">
            <w:pPr>
              <w:pStyle w:val="TableParagraph"/>
              <w:spacing w:line="259" w:lineRule="auto"/>
              <w:ind w:left="1142" w:right="335" w:hanging="778"/>
              <w:rPr>
                <w:rFonts w:asciiTheme="minorHAnsi" w:hAnsiTheme="minorHAnsi" w:cstheme="minorHAnsi"/>
              </w:rPr>
            </w:pPr>
          </w:p>
          <w:p w:rsidR="008516C0" w:rsidRPr="00A35C16" w:rsidRDefault="008516C0" w:rsidP="005111B0">
            <w:pPr>
              <w:pStyle w:val="TableParagraph"/>
              <w:spacing w:line="259" w:lineRule="auto"/>
              <w:ind w:left="1142" w:right="335" w:hanging="778"/>
              <w:rPr>
                <w:rFonts w:asciiTheme="minorHAnsi" w:hAnsiTheme="minorHAnsi" w:cstheme="minorHAnsi"/>
              </w:rPr>
            </w:pPr>
          </w:p>
          <w:p w:rsidR="008516C0" w:rsidRPr="00A35C16" w:rsidRDefault="008516C0" w:rsidP="005111B0">
            <w:pPr>
              <w:pStyle w:val="TableParagraph"/>
              <w:spacing w:line="259" w:lineRule="auto"/>
              <w:ind w:left="1142" w:right="335" w:hanging="778"/>
              <w:rPr>
                <w:rFonts w:asciiTheme="minorHAnsi" w:hAnsiTheme="minorHAnsi" w:cstheme="minorHAnsi"/>
              </w:rPr>
            </w:pPr>
          </w:p>
          <w:p w:rsidR="008516C0" w:rsidRPr="00A35C16" w:rsidRDefault="008516C0" w:rsidP="005111B0">
            <w:pPr>
              <w:pStyle w:val="TableParagraph"/>
              <w:spacing w:line="259" w:lineRule="auto"/>
              <w:ind w:left="1142" w:right="335" w:hanging="778"/>
              <w:rPr>
                <w:rFonts w:asciiTheme="minorHAnsi" w:hAnsiTheme="minorHAnsi" w:cstheme="minorHAnsi"/>
              </w:rPr>
            </w:pPr>
          </w:p>
          <w:p w:rsidR="008516C0" w:rsidRPr="00A35C16" w:rsidRDefault="008516C0" w:rsidP="005111B0">
            <w:pPr>
              <w:pStyle w:val="TableParagraph"/>
              <w:spacing w:line="259" w:lineRule="auto"/>
              <w:ind w:left="1142" w:right="335" w:hanging="778"/>
              <w:rPr>
                <w:rFonts w:asciiTheme="minorHAnsi" w:hAnsiTheme="minorHAnsi" w:cstheme="minorHAnsi"/>
              </w:rPr>
            </w:pPr>
          </w:p>
          <w:p w:rsidR="008516C0" w:rsidRPr="00A35C16" w:rsidRDefault="008516C0" w:rsidP="005111B0">
            <w:pPr>
              <w:pStyle w:val="TableParagraph"/>
              <w:spacing w:line="259" w:lineRule="auto"/>
              <w:ind w:left="1142" w:right="335" w:hanging="778"/>
              <w:rPr>
                <w:rFonts w:asciiTheme="minorHAnsi" w:hAnsiTheme="minorHAnsi" w:cstheme="minorHAnsi"/>
              </w:rPr>
            </w:pPr>
          </w:p>
          <w:p w:rsidR="008516C0" w:rsidRPr="00A35C16" w:rsidRDefault="008516C0" w:rsidP="005111B0">
            <w:pPr>
              <w:pStyle w:val="TableParagraph"/>
              <w:spacing w:line="259" w:lineRule="auto"/>
              <w:ind w:left="1142" w:right="335" w:hanging="778"/>
              <w:rPr>
                <w:rFonts w:asciiTheme="minorHAnsi" w:hAnsiTheme="minorHAnsi" w:cstheme="minorHAnsi"/>
              </w:rPr>
            </w:pPr>
          </w:p>
          <w:p w:rsidR="008516C0" w:rsidRPr="00A35C16" w:rsidRDefault="008516C0" w:rsidP="005111B0">
            <w:pPr>
              <w:pStyle w:val="TableParagraph"/>
              <w:spacing w:line="259" w:lineRule="auto"/>
              <w:ind w:left="1142" w:right="335" w:hanging="778"/>
              <w:rPr>
                <w:rFonts w:asciiTheme="minorHAnsi" w:hAnsiTheme="minorHAnsi" w:cstheme="minorHAnsi"/>
              </w:rPr>
            </w:pPr>
          </w:p>
          <w:p w:rsidR="008516C0" w:rsidRPr="00A35C16" w:rsidRDefault="008516C0" w:rsidP="005111B0">
            <w:pPr>
              <w:pStyle w:val="TableParagraph"/>
              <w:spacing w:line="259" w:lineRule="auto"/>
              <w:ind w:left="1142" w:right="335" w:hanging="778"/>
              <w:rPr>
                <w:rFonts w:asciiTheme="minorHAnsi" w:hAnsiTheme="minorHAnsi" w:cstheme="minorHAnsi"/>
              </w:rPr>
            </w:pPr>
          </w:p>
          <w:p w:rsidR="008516C0" w:rsidRPr="00A35C16" w:rsidRDefault="008516C0" w:rsidP="005111B0">
            <w:pPr>
              <w:pStyle w:val="TableParagraph"/>
              <w:spacing w:line="259" w:lineRule="auto"/>
              <w:ind w:left="1142" w:right="335" w:hanging="778"/>
              <w:rPr>
                <w:rFonts w:asciiTheme="minorHAnsi" w:hAnsiTheme="minorHAnsi" w:cstheme="minorHAnsi"/>
              </w:rPr>
            </w:pPr>
          </w:p>
          <w:p w:rsidR="008516C0" w:rsidRPr="00A35C16" w:rsidRDefault="008516C0" w:rsidP="005111B0">
            <w:pPr>
              <w:pStyle w:val="TableParagraph"/>
              <w:spacing w:line="259" w:lineRule="auto"/>
              <w:ind w:left="1142" w:right="335" w:hanging="778"/>
              <w:rPr>
                <w:rFonts w:asciiTheme="minorHAnsi" w:hAnsiTheme="minorHAnsi" w:cstheme="minorHAnsi"/>
              </w:rPr>
            </w:pPr>
          </w:p>
          <w:p w:rsidR="008516C0" w:rsidRPr="00A35C16" w:rsidRDefault="008516C0" w:rsidP="005111B0">
            <w:pPr>
              <w:pStyle w:val="TableParagraph"/>
              <w:spacing w:line="259" w:lineRule="auto"/>
              <w:ind w:left="1142" w:right="335" w:hanging="778"/>
              <w:rPr>
                <w:rFonts w:asciiTheme="minorHAnsi" w:hAnsiTheme="minorHAnsi" w:cstheme="minorHAnsi"/>
              </w:rPr>
            </w:pPr>
          </w:p>
          <w:p w:rsidR="008516C0" w:rsidRPr="00A35C16" w:rsidRDefault="008516C0" w:rsidP="005111B0">
            <w:pPr>
              <w:pStyle w:val="TableParagraph"/>
              <w:spacing w:line="259" w:lineRule="auto"/>
              <w:ind w:left="1142" w:right="335" w:hanging="778"/>
              <w:rPr>
                <w:rFonts w:asciiTheme="minorHAnsi" w:hAnsiTheme="minorHAnsi" w:cstheme="minorHAnsi"/>
              </w:rPr>
            </w:pPr>
          </w:p>
          <w:p w:rsidR="008516C0" w:rsidRPr="00A35C16" w:rsidRDefault="008516C0" w:rsidP="005111B0">
            <w:pPr>
              <w:pStyle w:val="TableParagraph"/>
              <w:spacing w:line="259" w:lineRule="auto"/>
              <w:ind w:left="1142" w:right="335" w:hanging="778"/>
              <w:rPr>
                <w:rFonts w:asciiTheme="minorHAnsi" w:hAnsiTheme="minorHAnsi" w:cstheme="minorHAnsi"/>
              </w:rPr>
            </w:pPr>
          </w:p>
          <w:p w:rsidR="008516C0" w:rsidRPr="00A35C16" w:rsidRDefault="008516C0" w:rsidP="005111B0">
            <w:pPr>
              <w:pStyle w:val="TableParagraph"/>
              <w:spacing w:line="259" w:lineRule="auto"/>
              <w:ind w:left="1142" w:right="335" w:hanging="778"/>
              <w:rPr>
                <w:rFonts w:asciiTheme="minorHAnsi" w:hAnsiTheme="minorHAnsi" w:cstheme="minorHAnsi"/>
              </w:rPr>
            </w:pPr>
          </w:p>
          <w:p w:rsidR="008516C0" w:rsidRPr="00A35C16" w:rsidRDefault="008516C0" w:rsidP="005111B0">
            <w:pPr>
              <w:pStyle w:val="TableParagraph"/>
              <w:spacing w:line="259" w:lineRule="auto"/>
              <w:ind w:left="1142" w:right="335" w:hanging="778"/>
              <w:rPr>
                <w:rFonts w:asciiTheme="minorHAnsi" w:hAnsiTheme="minorHAnsi" w:cstheme="minorHAnsi"/>
              </w:rPr>
            </w:pPr>
            <w:r w:rsidRPr="00A35C16">
              <w:rPr>
                <w:rFonts w:asciiTheme="minorHAnsi" w:hAnsiTheme="minorHAnsi" w:cstheme="minorHAnsi"/>
              </w:rPr>
              <w:t>1ª FASE (carácter eliminatório e</w:t>
            </w:r>
            <w:r w:rsidRPr="00A35C16">
              <w:rPr>
                <w:rFonts w:asciiTheme="minorHAnsi" w:hAnsiTheme="minorHAnsi" w:cstheme="minorHAnsi"/>
                <w:spacing w:val="-47"/>
              </w:rPr>
              <w:t xml:space="preserve"> </w:t>
            </w:r>
            <w:r w:rsidRPr="00A35C16">
              <w:rPr>
                <w:rFonts w:asciiTheme="minorHAnsi" w:hAnsiTheme="minorHAnsi" w:cstheme="minorHAnsi"/>
              </w:rPr>
              <w:t>classificatório)</w:t>
            </w:r>
          </w:p>
          <w:p w:rsidR="008516C0" w:rsidRPr="00A35C16" w:rsidRDefault="008516C0" w:rsidP="005111B0">
            <w:pPr>
              <w:pStyle w:val="TableParagraph"/>
              <w:spacing w:before="192" w:line="259" w:lineRule="auto"/>
              <w:ind w:left="201" w:right="190"/>
              <w:jc w:val="center"/>
              <w:rPr>
                <w:rFonts w:asciiTheme="minorHAnsi" w:hAnsiTheme="minorHAnsi" w:cstheme="minorHAnsi"/>
              </w:rPr>
            </w:pPr>
            <w:r w:rsidRPr="00A35C16">
              <w:rPr>
                <w:rFonts w:asciiTheme="minorHAnsi" w:hAnsiTheme="minorHAnsi" w:cstheme="minorHAnsi"/>
                <w:b/>
              </w:rPr>
              <w:t>QUALIFICAÇÕES PROFISSIONAIS, A</w:t>
            </w:r>
            <w:r w:rsidRPr="00A35C16">
              <w:rPr>
                <w:rFonts w:asciiTheme="minorHAnsi" w:hAnsiTheme="minorHAnsi" w:cstheme="minorHAnsi"/>
                <w:b/>
                <w:spacing w:val="-47"/>
              </w:rPr>
              <w:t xml:space="preserve"> </w:t>
            </w:r>
            <w:r w:rsidRPr="00A35C16">
              <w:rPr>
                <w:rFonts w:asciiTheme="minorHAnsi" w:hAnsiTheme="minorHAnsi" w:cstheme="minorHAnsi"/>
                <w:b/>
              </w:rPr>
              <w:lastRenderedPageBreak/>
              <w:t>SEREM INFORMADAS NO</w:t>
            </w:r>
            <w:r w:rsidRPr="00A35C16">
              <w:rPr>
                <w:rFonts w:asciiTheme="minorHAnsi" w:hAnsiTheme="minorHAnsi" w:cstheme="minorHAnsi"/>
                <w:b/>
                <w:spacing w:val="1"/>
              </w:rPr>
              <w:t xml:space="preserve"> </w:t>
            </w:r>
            <w:r w:rsidRPr="00A35C16">
              <w:rPr>
                <w:rFonts w:asciiTheme="minorHAnsi" w:hAnsiTheme="minorHAnsi" w:cstheme="minorHAnsi"/>
                <w:b/>
              </w:rPr>
              <w:t>CURRÍCULO</w:t>
            </w:r>
          </w:p>
        </w:tc>
        <w:tc>
          <w:tcPr>
            <w:tcW w:w="2782" w:type="dxa"/>
            <w:gridSpan w:val="3"/>
          </w:tcPr>
          <w:p w:rsidR="008516C0" w:rsidRPr="00A35C16" w:rsidRDefault="008516C0" w:rsidP="005111B0">
            <w:pPr>
              <w:pStyle w:val="TableParagraph"/>
              <w:spacing w:before="1"/>
              <w:ind w:left="112"/>
              <w:rPr>
                <w:rFonts w:asciiTheme="minorHAnsi" w:hAnsiTheme="minorHAnsi" w:cstheme="minorHAnsi"/>
                <w:b/>
              </w:rPr>
            </w:pPr>
            <w:r w:rsidRPr="00A35C16">
              <w:rPr>
                <w:rFonts w:asciiTheme="minorHAnsi" w:hAnsiTheme="minorHAnsi" w:cstheme="minorHAnsi"/>
                <w:b/>
              </w:rPr>
              <w:lastRenderedPageBreak/>
              <w:t>FORMAÇÃO</w:t>
            </w:r>
          </w:p>
        </w:tc>
        <w:tc>
          <w:tcPr>
            <w:tcW w:w="4420" w:type="dxa"/>
            <w:gridSpan w:val="3"/>
          </w:tcPr>
          <w:p w:rsidR="008516C0" w:rsidRPr="00A35C16" w:rsidRDefault="008A0FD7" w:rsidP="005111B0">
            <w:pPr>
              <w:pStyle w:val="TableParagraph"/>
              <w:spacing w:line="265" w:lineRule="exact"/>
              <w:ind w:left="55"/>
              <w:rPr>
                <w:rFonts w:asciiTheme="minorHAnsi" w:hAnsiTheme="minorHAnsi" w:cstheme="minorHAnsi"/>
              </w:rPr>
            </w:pPr>
            <w:r w:rsidRPr="008A0FD7">
              <w:t>Qualquer</w:t>
            </w:r>
            <w:r w:rsidRPr="008A0FD7">
              <w:rPr>
                <w:spacing w:val="7"/>
              </w:rPr>
              <w:t xml:space="preserve"> </w:t>
            </w:r>
            <w:r w:rsidRPr="008A0FD7">
              <w:t>Nível</w:t>
            </w:r>
            <w:r w:rsidRPr="008A0FD7">
              <w:rPr>
                <w:spacing w:val="4"/>
              </w:rPr>
              <w:t xml:space="preserve"> </w:t>
            </w:r>
            <w:r w:rsidRPr="008A0FD7">
              <w:t>Superior</w:t>
            </w:r>
          </w:p>
        </w:tc>
      </w:tr>
      <w:tr w:rsidR="00A35C16" w:rsidRPr="00A35C16" w:rsidTr="00A35C16">
        <w:trPr>
          <w:trHeight w:val="5439"/>
        </w:trPr>
        <w:tc>
          <w:tcPr>
            <w:tcW w:w="3569" w:type="dxa"/>
            <w:vMerge/>
          </w:tcPr>
          <w:p w:rsidR="008516C0" w:rsidRPr="00A35C16" w:rsidRDefault="008516C0" w:rsidP="005111B0">
            <w:pPr>
              <w:pStyle w:val="TableParagraph"/>
              <w:spacing w:before="192" w:line="259" w:lineRule="auto"/>
              <w:ind w:left="201" w:right="190"/>
              <w:jc w:val="center"/>
              <w:rPr>
                <w:rFonts w:asciiTheme="minorHAnsi" w:hAnsiTheme="minorHAnsi" w:cstheme="minorHAnsi"/>
                <w:b/>
              </w:rPr>
            </w:pPr>
          </w:p>
        </w:tc>
        <w:tc>
          <w:tcPr>
            <w:tcW w:w="2782" w:type="dxa"/>
            <w:gridSpan w:val="3"/>
          </w:tcPr>
          <w:p w:rsidR="008516C0" w:rsidRPr="00A35C16" w:rsidRDefault="008516C0" w:rsidP="005111B0">
            <w:pPr>
              <w:pStyle w:val="TableParagraph"/>
              <w:spacing w:line="254" w:lineRule="auto"/>
              <w:ind w:left="112" w:right="1299"/>
              <w:rPr>
                <w:rFonts w:asciiTheme="minorHAnsi" w:hAnsiTheme="minorHAnsi" w:cstheme="minorHAnsi"/>
                <w:b/>
              </w:rPr>
            </w:pPr>
            <w:r w:rsidRPr="00A35C16">
              <w:rPr>
                <w:rFonts w:asciiTheme="minorHAnsi" w:hAnsiTheme="minorHAnsi" w:cstheme="minorHAnsi"/>
                <w:b/>
              </w:rPr>
              <w:t>EXPERIÊNCIA</w:t>
            </w:r>
            <w:r w:rsidRPr="00A35C16">
              <w:rPr>
                <w:rFonts w:asciiTheme="minorHAnsi" w:hAnsiTheme="minorHAnsi" w:cstheme="minorHAnsi"/>
                <w:b/>
                <w:spacing w:val="1"/>
              </w:rPr>
              <w:t xml:space="preserve"> </w:t>
            </w:r>
            <w:r w:rsidRPr="00A35C16">
              <w:rPr>
                <w:rFonts w:asciiTheme="minorHAnsi" w:hAnsiTheme="minorHAnsi" w:cstheme="minorHAnsi"/>
                <w:b/>
              </w:rPr>
              <w:t>PROFISSIONAL</w:t>
            </w:r>
          </w:p>
          <w:p w:rsidR="008516C0" w:rsidRPr="00A35C16" w:rsidRDefault="008516C0" w:rsidP="005111B0">
            <w:pPr>
              <w:pStyle w:val="TableParagraph"/>
              <w:spacing w:before="161" w:line="259" w:lineRule="auto"/>
              <w:ind w:left="112" w:right="89"/>
              <w:jc w:val="both"/>
              <w:rPr>
                <w:rFonts w:asciiTheme="minorHAnsi" w:hAnsiTheme="minorHAnsi" w:cstheme="minorHAnsi"/>
              </w:rPr>
            </w:pPr>
            <w:r w:rsidRPr="00A35C16">
              <w:rPr>
                <w:rFonts w:asciiTheme="minorHAnsi" w:hAnsiTheme="minorHAnsi" w:cstheme="minorHAnsi"/>
              </w:rPr>
              <w:t>Forma</w:t>
            </w:r>
            <w:r w:rsidRPr="00A35C16">
              <w:rPr>
                <w:rFonts w:asciiTheme="minorHAnsi" w:hAnsiTheme="minorHAnsi" w:cstheme="minorHAnsi"/>
                <w:spacing w:val="1"/>
              </w:rPr>
              <w:t xml:space="preserve"> </w:t>
            </w:r>
            <w:r w:rsidRPr="00A35C16">
              <w:rPr>
                <w:rFonts w:asciiTheme="minorHAnsi" w:hAnsiTheme="minorHAnsi" w:cstheme="minorHAnsi"/>
              </w:rPr>
              <w:t>de</w:t>
            </w:r>
            <w:r w:rsidRPr="00A35C16">
              <w:rPr>
                <w:rFonts w:asciiTheme="minorHAnsi" w:hAnsiTheme="minorHAnsi" w:cstheme="minorHAnsi"/>
                <w:spacing w:val="1"/>
              </w:rPr>
              <w:t xml:space="preserve"> </w:t>
            </w:r>
            <w:r w:rsidRPr="00A35C16">
              <w:rPr>
                <w:rFonts w:asciiTheme="minorHAnsi" w:hAnsiTheme="minorHAnsi" w:cstheme="minorHAnsi"/>
              </w:rPr>
              <w:t>cálculo:</w:t>
            </w:r>
            <w:r w:rsidRPr="00A35C16">
              <w:rPr>
                <w:rFonts w:asciiTheme="minorHAnsi" w:hAnsiTheme="minorHAnsi" w:cstheme="minorHAnsi"/>
                <w:spacing w:val="1"/>
              </w:rPr>
              <w:t xml:space="preserve"> </w:t>
            </w:r>
            <w:r w:rsidRPr="00A35C16">
              <w:rPr>
                <w:rFonts w:asciiTheme="minorHAnsi" w:hAnsiTheme="minorHAnsi" w:cstheme="minorHAnsi"/>
              </w:rPr>
              <w:t>1</w:t>
            </w:r>
            <w:r w:rsidRPr="00A35C16">
              <w:rPr>
                <w:rFonts w:asciiTheme="minorHAnsi" w:hAnsiTheme="minorHAnsi" w:cstheme="minorHAnsi"/>
                <w:spacing w:val="1"/>
              </w:rPr>
              <w:t xml:space="preserve"> </w:t>
            </w:r>
            <w:r w:rsidRPr="00A35C16">
              <w:rPr>
                <w:rFonts w:asciiTheme="minorHAnsi" w:hAnsiTheme="minorHAnsi" w:cstheme="minorHAnsi"/>
              </w:rPr>
              <w:t>(um)</w:t>
            </w:r>
            <w:r w:rsidRPr="00A35C16">
              <w:rPr>
                <w:rFonts w:asciiTheme="minorHAnsi" w:hAnsiTheme="minorHAnsi" w:cstheme="minorHAnsi"/>
                <w:spacing w:val="1"/>
              </w:rPr>
              <w:t xml:space="preserve"> </w:t>
            </w:r>
            <w:r w:rsidRPr="00A35C16">
              <w:rPr>
                <w:rFonts w:asciiTheme="minorHAnsi" w:hAnsiTheme="minorHAnsi" w:cstheme="minorHAnsi"/>
              </w:rPr>
              <w:t>ponto</w:t>
            </w:r>
            <w:r w:rsidRPr="00A35C16">
              <w:rPr>
                <w:rFonts w:asciiTheme="minorHAnsi" w:hAnsiTheme="minorHAnsi" w:cstheme="minorHAnsi"/>
                <w:spacing w:val="1"/>
              </w:rPr>
              <w:t xml:space="preserve"> </w:t>
            </w:r>
            <w:r w:rsidRPr="00A35C16">
              <w:rPr>
                <w:rFonts w:asciiTheme="minorHAnsi" w:hAnsiTheme="minorHAnsi" w:cstheme="minorHAnsi"/>
              </w:rPr>
              <w:t>por</w:t>
            </w:r>
            <w:r w:rsidRPr="00A35C16">
              <w:rPr>
                <w:rFonts w:asciiTheme="minorHAnsi" w:hAnsiTheme="minorHAnsi" w:cstheme="minorHAnsi"/>
                <w:spacing w:val="1"/>
              </w:rPr>
              <w:t xml:space="preserve"> </w:t>
            </w:r>
            <w:r w:rsidRPr="00A35C16">
              <w:rPr>
                <w:rFonts w:asciiTheme="minorHAnsi" w:hAnsiTheme="minorHAnsi" w:cstheme="minorHAnsi"/>
              </w:rPr>
              <w:t>ano</w:t>
            </w:r>
            <w:r w:rsidRPr="00A35C16">
              <w:rPr>
                <w:rFonts w:asciiTheme="minorHAnsi" w:hAnsiTheme="minorHAnsi" w:cstheme="minorHAnsi"/>
                <w:spacing w:val="1"/>
              </w:rPr>
              <w:t xml:space="preserve"> </w:t>
            </w:r>
            <w:r w:rsidRPr="00A35C16">
              <w:rPr>
                <w:rFonts w:asciiTheme="minorHAnsi" w:hAnsiTheme="minorHAnsi" w:cstheme="minorHAnsi"/>
              </w:rPr>
              <w:t>de</w:t>
            </w:r>
            <w:r w:rsidRPr="00A35C16">
              <w:rPr>
                <w:rFonts w:asciiTheme="minorHAnsi" w:hAnsiTheme="minorHAnsi" w:cstheme="minorHAnsi"/>
                <w:spacing w:val="1"/>
              </w:rPr>
              <w:t xml:space="preserve"> </w:t>
            </w:r>
            <w:r w:rsidRPr="00A35C16">
              <w:rPr>
                <w:rFonts w:asciiTheme="minorHAnsi" w:hAnsiTheme="minorHAnsi" w:cstheme="minorHAnsi"/>
              </w:rPr>
              <w:t>atuação</w:t>
            </w:r>
            <w:r w:rsidRPr="00A35C16">
              <w:rPr>
                <w:rFonts w:asciiTheme="minorHAnsi" w:hAnsiTheme="minorHAnsi" w:cstheme="minorHAnsi"/>
                <w:spacing w:val="-47"/>
              </w:rPr>
              <w:t xml:space="preserve"> </w:t>
            </w:r>
            <w:r w:rsidRPr="00A35C16">
              <w:rPr>
                <w:rFonts w:asciiTheme="minorHAnsi" w:hAnsiTheme="minorHAnsi" w:cstheme="minorHAnsi"/>
              </w:rPr>
              <w:t>profissional, com pontuação</w:t>
            </w:r>
            <w:r w:rsidRPr="00A35C16">
              <w:rPr>
                <w:rFonts w:asciiTheme="minorHAnsi" w:hAnsiTheme="minorHAnsi" w:cstheme="minorHAnsi"/>
                <w:spacing w:val="-47"/>
              </w:rPr>
              <w:t xml:space="preserve"> </w:t>
            </w:r>
            <w:r w:rsidRPr="00A35C16">
              <w:rPr>
                <w:rFonts w:asciiTheme="minorHAnsi" w:hAnsiTheme="minorHAnsi" w:cstheme="minorHAnsi"/>
              </w:rPr>
              <w:t>máxima</w:t>
            </w:r>
            <w:r w:rsidRPr="00A35C16">
              <w:rPr>
                <w:rFonts w:asciiTheme="minorHAnsi" w:hAnsiTheme="minorHAnsi" w:cstheme="minorHAnsi"/>
                <w:spacing w:val="-3"/>
              </w:rPr>
              <w:t xml:space="preserve"> </w:t>
            </w:r>
            <w:r w:rsidRPr="00A35C16">
              <w:rPr>
                <w:rFonts w:asciiTheme="minorHAnsi" w:hAnsiTheme="minorHAnsi" w:cstheme="minorHAnsi"/>
              </w:rPr>
              <w:t>de</w:t>
            </w:r>
            <w:r w:rsidRPr="00A35C16">
              <w:rPr>
                <w:rFonts w:asciiTheme="minorHAnsi" w:hAnsiTheme="minorHAnsi" w:cstheme="minorHAnsi"/>
                <w:spacing w:val="-7"/>
              </w:rPr>
              <w:t xml:space="preserve"> </w:t>
            </w:r>
            <w:r w:rsidRPr="00A35C16">
              <w:rPr>
                <w:rFonts w:asciiTheme="minorHAnsi" w:hAnsiTheme="minorHAnsi" w:cstheme="minorHAnsi"/>
              </w:rPr>
              <w:t>10</w:t>
            </w:r>
            <w:r w:rsidRPr="00A35C16">
              <w:rPr>
                <w:rFonts w:asciiTheme="minorHAnsi" w:hAnsiTheme="minorHAnsi" w:cstheme="minorHAnsi"/>
                <w:spacing w:val="-2"/>
              </w:rPr>
              <w:t xml:space="preserve"> </w:t>
            </w:r>
            <w:r w:rsidRPr="00A35C16">
              <w:rPr>
                <w:rFonts w:asciiTheme="minorHAnsi" w:hAnsiTheme="minorHAnsi" w:cstheme="minorHAnsi"/>
              </w:rPr>
              <w:t>(dez)</w:t>
            </w:r>
            <w:r w:rsidRPr="00A35C16">
              <w:rPr>
                <w:rFonts w:asciiTheme="minorHAnsi" w:hAnsiTheme="minorHAnsi" w:cstheme="minorHAnsi"/>
                <w:spacing w:val="-4"/>
              </w:rPr>
              <w:t xml:space="preserve"> </w:t>
            </w:r>
            <w:r w:rsidRPr="00A35C16">
              <w:rPr>
                <w:rFonts w:asciiTheme="minorHAnsi" w:hAnsiTheme="minorHAnsi" w:cstheme="minorHAnsi"/>
              </w:rPr>
              <w:t>pontos.</w:t>
            </w:r>
          </w:p>
          <w:p w:rsidR="008516C0" w:rsidRPr="00A35C16" w:rsidRDefault="008516C0" w:rsidP="005111B0">
            <w:pPr>
              <w:pStyle w:val="TableParagraph"/>
              <w:spacing w:before="161"/>
              <w:ind w:left="112"/>
              <w:rPr>
                <w:rFonts w:asciiTheme="minorHAnsi" w:hAnsiTheme="minorHAnsi" w:cstheme="minorHAnsi"/>
              </w:rPr>
            </w:pPr>
            <w:r w:rsidRPr="00A35C16">
              <w:rPr>
                <w:rFonts w:asciiTheme="minorHAnsi" w:hAnsiTheme="minorHAnsi" w:cstheme="minorHAnsi"/>
              </w:rPr>
              <w:t>Observações:</w:t>
            </w:r>
          </w:p>
          <w:p w:rsidR="008516C0" w:rsidRPr="00A35C16" w:rsidRDefault="008516C0" w:rsidP="005111B0">
            <w:pPr>
              <w:pStyle w:val="TableParagraph"/>
              <w:numPr>
                <w:ilvl w:val="0"/>
                <w:numId w:val="6"/>
              </w:numPr>
              <w:tabs>
                <w:tab w:val="left" w:pos="334"/>
              </w:tabs>
              <w:spacing w:before="180" w:line="259" w:lineRule="auto"/>
              <w:ind w:right="88" w:firstLine="0"/>
              <w:jc w:val="both"/>
              <w:rPr>
                <w:rFonts w:asciiTheme="minorHAnsi" w:hAnsiTheme="minorHAnsi" w:cstheme="minorHAnsi"/>
              </w:rPr>
            </w:pPr>
            <w:r w:rsidRPr="00A35C16">
              <w:rPr>
                <w:rFonts w:asciiTheme="minorHAnsi" w:hAnsiTheme="minorHAnsi" w:cstheme="minorHAnsi"/>
              </w:rPr>
              <w:t>Não</w:t>
            </w:r>
            <w:r w:rsidRPr="00A35C16">
              <w:rPr>
                <w:rFonts w:asciiTheme="minorHAnsi" w:hAnsiTheme="minorHAnsi" w:cstheme="minorHAnsi"/>
                <w:spacing w:val="1"/>
              </w:rPr>
              <w:t xml:space="preserve"> </w:t>
            </w:r>
            <w:r w:rsidRPr="00A35C16">
              <w:rPr>
                <w:rFonts w:asciiTheme="minorHAnsi" w:hAnsiTheme="minorHAnsi" w:cstheme="minorHAnsi"/>
              </w:rPr>
              <w:t>serão</w:t>
            </w:r>
            <w:r w:rsidRPr="00A35C16">
              <w:rPr>
                <w:rFonts w:asciiTheme="minorHAnsi" w:hAnsiTheme="minorHAnsi" w:cstheme="minorHAnsi"/>
                <w:spacing w:val="1"/>
              </w:rPr>
              <w:t xml:space="preserve"> </w:t>
            </w:r>
            <w:r w:rsidRPr="00A35C16">
              <w:rPr>
                <w:rFonts w:asciiTheme="minorHAnsi" w:hAnsiTheme="minorHAnsi" w:cstheme="minorHAnsi"/>
              </w:rPr>
              <w:t>consideradas</w:t>
            </w:r>
            <w:r w:rsidRPr="00A35C16">
              <w:rPr>
                <w:rFonts w:asciiTheme="minorHAnsi" w:hAnsiTheme="minorHAnsi" w:cstheme="minorHAnsi"/>
                <w:spacing w:val="-47"/>
              </w:rPr>
              <w:t xml:space="preserve"> </w:t>
            </w:r>
            <w:r w:rsidRPr="00A35C16">
              <w:rPr>
                <w:rFonts w:asciiTheme="minorHAnsi" w:hAnsiTheme="minorHAnsi" w:cstheme="minorHAnsi"/>
              </w:rPr>
              <w:t>experiências</w:t>
            </w:r>
            <w:r w:rsidRPr="00A35C16">
              <w:rPr>
                <w:rFonts w:asciiTheme="minorHAnsi" w:hAnsiTheme="minorHAnsi" w:cstheme="minorHAnsi"/>
                <w:spacing w:val="-3"/>
              </w:rPr>
              <w:t xml:space="preserve"> </w:t>
            </w:r>
            <w:r w:rsidRPr="00A35C16">
              <w:rPr>
                <w:rFonts w:asciiTheme="minorHAnsi" w:hAnsiTheme="minorHAnsi" w:cstheme="minorHAnsi"/>
              </w:rPr>
              <w:t>em</w:t>
            </w:r>
            <w:r w:rsidRPr="00A35C16">
              <w:rPr>
                <w:rFonts w:asciiTheme="minorHAnsi" w:hAnsiTheme="minorHAnsi" w:cstheme="minorHAnsi"/>
                <w:spacing w:val="-3"/>
              </w:rPr>
              <w:t xml:space="preserve"> </w:t>
            </w:r>
            <w:r w:rsidRPr="00A35C16">
              <w:rPr>
                <w:rFonts w:asciiTheme="minorHAnsi" w:hAnsiTheme="minorHAnsi" w:cstheme="minorHAnsi"/>
              </w:rPr>
              <w:t>estágios;</w:t>
            </w:r>
          </w:p>
          <w:p w:rsidR="008516C0" w:rsidRPr="00A35C16" w:rsidRDefault="008516C0" w:rsidP="005111B0">
            <w:pPr>
              <w:pStyle w:val="TableParagraph"/>
              <w:numPr>
                <w:ilvl w:val="0"/>
                <w:numId w:val="6"/>
              </w:numPr>
              <w:tabs>
                <w:tab w:val="left" w:pos="420"/>
                <w:tab w:val="left" w:pos="1987"/>
              </w:tabs>
              <w:spacing w:before="159" w:line="259" w:lineRule="auto"/>
              <w:ind w:right="86" w:firstLine="0"/>
              <w:jc w:val="both"/>
              <w:rPr>
                <w:rFonts w:asciiTheme="minorHAnsi" w:hAnsiTheme="minorHAnsi" w:cstheme="minorHAnsi"/>
              </w:rPr>
            </w:pPr>
            <w:r w:rsidRPr="00A35C16">
              <w:rPr>
                <w:rFonts w:asciiTheme="minorHAnsi" w:hAnsiTheme="minorHAnsi" w:cstheme="minorHAnsi"/>
              </w:rPr>
              <w:t>Docência</w:t>
            </w:r>
            <w:r w:rsidRPr="00A35C16">
              <w:rPr>
                <w:rFonts w:asciiTheme="minorHAnsi" w:hAnsiTheme="minorHAnsi" w:cstheme="minorHAnsi"/>
                <w:spacing w:val="1"/>
              </w:rPr>
              <w:t xml:space="preserve"> </w:t>
            </w:r>
            <w:r w:rsidRPr="00A35C16">
              <w:rPr>
                <w:rFonts w:asciiTheme="minorHAnsi" w:hAnsiTheme="minorHAnsi" w:cstheme="minorHAnsi"/>
              </w:rPr>
              <w:t>e</w:t>
            </w:r>
            <w:r w:rsidRPr="00A35C16">
              <w:rPr>
                <w:rFonts w:asciiTheme="minorHAnsi" w:hAnsiTheme="minorHAnsi" w:cstheme="minorHAnsi"/>
                <w:spacing w:val="1"/>
              </w:rPr>
              <w:t xml:space="preserve"> </w:t>
            </w:r>
            <w:r w:rsidRPr="00A35C16">
              <w:rPr>
                <w:rFonts w:asciiTheme="minorHAnsi" w:hAnsiTheme="minorHAnsi" w:cstheme="minorHAnsi"/>
              </w:rPr>
              <w:t>trabalhos</w:t>
            </w:r>
            <w:r w:rsidRPr="00A35C16">
              <w:rPr>
                <w:rFonts w:asciiTheme="minorHAnsi" w:hAnsiTheme="minorHAnsi" w:cstheme="minorHAnsi"/>
                <w:spacing w:val="1"/>
              </w:rPr>
              <w:t xml:space="preserve"> </w:t>
            </w:r>
            <w:r w:rsidRPr="00A35C16">
              <w:rPr>
                <w:rFonts w:asciiTheme="minorHAnsi" w:hAnsiTheme="minorHAnsi" w:cstheme="minorHAnsi"/>
              </w:rPr>
              <w:t>voluntários,</w:t>
            </w:r>
            <w:r w:rsidRPr="00A35C16">
              <w:rPr>
                <w:rFonts w:asciiTheme="minorHAnsi" w:hAnsiTheme="minorHAnsi" w:cstheme="minorHAnsi"/>
                <w:spacing w:val="1"/>
              </w:rPr>
              <w:t xml:space="preserve"> </w:t>
            </w:r>
            <w:r w:rsidRPr="00A35C16">
              <w:rPr>
                <w:rFonts w:asciiTheme="minorHAnsi" w:hAnsiTheme="minorHAnsi" w:cstheme="minorHAnsi"/>
              </w:rPr>
              <w:t>somente</w:t>
            </w:r>
            <w:r w:rsidRPr="00A35C16">
              <w:rPr>
                <w:rFonts w:asciiTheme="minorHAnsi" w:hAnsiTheme="minorHAnsi" w:cstheme="minorHAnsi"/>
                <w:spacing w:val="1"/>
              </w:rPr>
              <w:t xml:space="preserve"> </w:t>
            </w:r>
            <w:r w:rsidRPr="00A35C16">
              <w:rPr>
                <w:rFonts w:asciiTheme="minorHAnsi" w:hAnsiTheme="minorHAnsi" w:cstheme="minorHAnsi"/>
              </w:rPr>
              <w:t>serão</w:t>
            </w:r>
            <w:r w:rsidRPr="00A35C16">
              <w:rPr>
                <w:rFonts w:asciiTheme="minorHAnsi" w:hAnsiTheme="minorHAnsi" w:cstheme="minorHAnsi"/>
                <w:spacing w:val="-47"/>
              </w:rPr>
              <w:t xml:space="preserve"> </w:t>
            </w:r>
            <w:r w:rsidRPr="00A35C16">
              <w:rPr>
                <w:rFonts w:asciiTheme="minorHAnsi" w:hAnsiTheme="minorHAnsi" w:cstheme="minorHAnsi"/>
              </w:rPr>
              <w:t>considerados</w:t>
            </w:r>
            <w:r w:rsidRPr="00A35C16">
              <w:rPr>
                <w:rFonts w:asciiTheme="minorHAnsi" w:hAnsiTheme="minorHAnsi" w:cstheme="minorHAnsi"/>
              </w:rPr>
              <w:tab/>
              <w:t>quando</w:t>
            </w:r>
            <w:r w:rsidRPr="00A35C16">
              <w:rPr>
                <w:rFonts w:asciiTheme="minorHAnsi" w:hAnsiTheme="minorHAnsi" w:cstheme="minorHAnsi"/>
                <w:spacing w:val="-48"/>
              </w:rPr>
              <w:t xml:space="preserve"> </w:t>
            </w:r>
            <w:r w:rsidRPr="00A35C16">
              <w:rPr>
                <w:rFonts w:asciiTheme="minorHAnsi" w:hAnsiTheme="minorHAnsi" w:cstheme="minorHAnsi"/>
              </w:rPr>
              <w:t>houver</w:t>
            </w:r>
            <w:r w:rsidRPr="00A35C16">
              <w:rPr>
                <w:rFonts w:asciiTheme="minorHAnsi" w:hAnsiTheme="minorHAnsi" w:cstheme="minorHAnsi"/>
                <w:spacing w:val="1"/>
              </w:rPr>
              <w:t xml:space="preserve"> </w:t>
            </w:r>
            <w:r w:rsidRPr="00A35C16">
              <w:rPr>
                <w:rFonts w:asciiTheme="minorHAnsi" w:hAnsiTheme="minorHAnsi" w:cstheme="minorHAnsi"/>
              </w:rPr>
              <w:t>ligação</w:t>
            </w:r>
            <w:r w:rsidRPr="00A35C16">
              <w:rPr>
                <w:rFonts w:asciiTheme="minorHAnsi" w:hAnsiTheme="minorHAnsi" w:cstheme="minorHAnsi"/>
                <w:spacing w:val="1"/>
              </w:rPr>
              <w:t xml:space="preserve"> </w:t>
            </w:r>
            <w:r w:rsidRPr="00A35C16">
              <w:rPr>
                <w:rFonts w:asciiTheme="minorHAnsi" w:hAnsiTheme="minorHAnsi" w:cstheme="minorHAnsi"/>
              </w:rPr>
              <w:t>com</w:t>
            </w:r>
            <w:r w:rsidRPr="00A35C16">
              <w:rPr>
                <w:rFonts w:asciiTheme="minorHAnsi" w:hAnsiTheme="minorHAnsi" w:cstheme="minorHAnsi"/>
                <w:spacing w:val="-47"/>
              </w:rPr>
              <w:t xml:space="preserve"> </w:t>
            </w:r>
            <w:r w:rsidRPr="00A35C16">
              <w:rPr>
                <w:rFonts w:asciiTheme="minorHAnsi" w:hAnsiTheme="minorHAnsi" w:cstheme="minorHAnsi"/>
              </w:rPr>
              <w:t>trabalhos</w:t>
            </w:r>
            <w:r w:rsidRPr="00A35C16">
              <w:rPr>
                <w:rFonts w:asciiTheme="minorHAnsi" w:hAnsiTheme="minorHAnsi" w:cstheme="minorHAnsi"/>
                <w:spacing w:val="1"/>
              </w:rPr>
              <w:t xml:space="preserve"> </w:t>
            </w:r>
            <w:r w:rsidRPr="00A35C16">
              <w:rPr>
                <w:rFonts w:asciiTheme="minorHAnsi" w:hAnsiTheme="minorHAnsi" w:cstheme="minorHAnsi"/>
              </w:rPr>
              <w:t>práticos</w:t>
            </w:r>
            <w:r w:rsidRPr="00A35C16">
              <w:rPr>
                <w:rFonts w:asciiTheme="minorHAnsi" w:hAnsiTheme="minorHAnsi" w:cstheme="minorHAnsi"/>
                <w:spacing w:val="1"/>
              </w:rPr>
              <w:t xml:space="preserve"> </w:t>
            </w:r>
            <w:r w:rsidRPr="00A35C16">
              <w:rPr>
                <w:rFonts w:asciiTheme="minorHAnsi" w:hAnsiTheme="minorHAnsi" w:cstheme="minorHAnsi"/>
              </w:rPr>
              <w:t>e/ou</w:t>
            </w:r>
            <w:r w:rsidRPr="00A35C16">
              <w:rPr>
                <w:rFonts w:asciiTheme="minorHAnsi" w:hAnsiTheme="minorHAnsi" w:cstheme="minorHAnsi"/>
                <w:spacing w:val="1"/>
              </w:rPr>
              <w:t xml:space="preserve"> </w:t>
            </w:r>
            <w:r w:rsidRPr="00A35C16">
              <w:rPr>
                <w:rFonts w:asciiTheme="minorHAnsi" w:hAnsiTheme="minorHAnsi" w:cstheme="minorHAnsi"/>
              </w:rPr>
              <w:t>de</w:t>
            </w:r>
            <w:r w:rsidRPr="00A35C16">
              <w:rPr>
                <w:rFonts w:asciiTheme="minorHAnsi" w:hAnsiTheme="minorHAnsi" w:cstheme="minorHAnsi"/>
                <w:spacing w:val="1"/>
              </w:rPr>
              <w:t xml:space="preserve"> </w:t>
            </w:r>
            <w:r w:rsidRPr="00A35C16">
              <w:rPr>
                <w:rFonts w:asciiTheme="minorHAnsi" w:hAnsiTheme="minorHAnsi" w:cstheme="minorHAnsi"/>
              </w:rPr>
              <w:t>pesquisa,</w:t>
            </w:r>
            <w:r w:rsidRPr="00A35C16">
              <w:rPr>
                <w:rFonts w:asciiTheme="minorHAnsi" w:hAnsiTheme="minorHAnsi" w:cstheme="minorHAnsi"/>
                <w:spacing w:val="1"/>
              </w:rPr>
              <w:t xml:space="preserve"> </w:t>
            </w:r>
            <w:r w:rsidRPr="00A35C16">
              <w:rPr>
                <w:rFonts w:asciiTheme="minorHAnsi" w:hAnsiTheme="minorHAnsi" w:cstheme="minorHAnsi"/>
              </w:rPr>
              <w:t>e</w:t>
            </w:r>
            <w:r w:rsidRPr="00A35C16">
              <w:rPr>
                <w:rFonts w:asciiTheme="minorHAnsi" w:hAnsiTheme="minorHAnsi" w:cstheme="minorHAnsi"/>
                <w:spacing w:val="1"/>
              </w:rPr>
              <w:t xml:space="preserve"> </w:t>
            </w:r>
            <w:r w:rsidRPr="00A35C16">
              <w:rPr>
                <w:rFonts w:asciiTheme="minorHAnsi" w:hAnsiTheme="minorHAnsi" w:cstheme="minorHAnsi"/>
              </w:rPr>
              <w:t>dentro</w:t>
            </w:r>
            <w:r w:rsidRPr="00A35C16">
              <w:rPr>
                <w:rFonts w:asciiTheme="minorHAnsi" w:hAnsiTheme="minorHAnsi" w:cstheme="minorHAnsi"/>
                <w:spacing w:val="1"/>
              </w:rPr>
              <w:t xml:space="preserve"> </w:t>
            </w:r>
            <w:r w:rsidRPr="00A35C16">
              <w:rPr>
                <w:rFonts w:asciiTheme="minorHAnsi" w:hAnsiTheme="minorHAnsi" w:cstheme="minorHAnsi"/>
              </w:rPr>
              <w:t>da</w:t>
            </w:r>
            <w:r w:rsidRPr="00A35C16">
              <w:rPr>
                <w:rFonts w:asciiTheme="minorHAnsi" w:hAnsiTheme="minorHAnsi" w:cstheme="minorHAnsi"/>
                <w:spacing w:val="-47"/>
              </w:rPr>
              <w:t xml:space="preserve"> </w:t>
            </w:r>
            <w:r w:rsidRPr="00A35C16">
              <w:rPr>
                <w:rFonts w:asciiTheme="minorHAnsi" w:hAnsiTheme="minorHAnsi" w:cstheme="minorHAnsi"/>
              </w:rPr>
              <w:t>experiência</w:t>
            </w:r>
            <w:r w:rsidRPr="00A35C16">
              <w:rPr>
                <w:rFonts w:asciiTheme="minorHAnsi" w:hAnsiTheme="minorHAnsi" w:cstheme="minorHAnsi"/>
                <w:spacing w:val="-5"/>
              </w:rPr>
              <w:t xml:space="preserve"> </w:t>
            </w:r>
            <w:r w:rsidRPr="00A35C16">
              <w:rPr>
                <w:rFonts w:asciiTheme="minorHAnsi" w:hAnsiTheme="minorHAnsi" w:cstheme="minorHAnsi"/>
              </w:rPr>
              <w:t>requerida.</w:t>
            </w:r>
          </w:p>
        </w:tc>
        <w:tc>
          <w:tcPr>
            <w:tcW w:w="4420" w:type="dxa"/>
            <w:gridSpan w:val="3"/>
          </w:tcPr>
          <w:p w:rsidR="008516C0" w:rsidRPr="00A35C16" w:rsidRDefault="008516C0" w:rsidP="005111B0">
            <w:pPr>
              <w:pStyle w:val="TableParagraph"/>
              <w:rPr>
                <w:rFonts w:asciiTheme="minorHAnsi" w:hAnsiTheme="minorHAnsi" w:cstheme="minorHAnsi"/>
              </w:rPr>
            </w:pPr>
          </w:p>
          <w:p w:rsidR="008516C0" w:rsidRPr="00A35C16" w:rsidRDefault="008516C0" w:rsidP="005111B0">
            <w:pPr>
              <w:pStyle w:val="TableParagraph"/>
              <w:rPr>
                <w:rFonts w:asciiTheme="minorHAnsi" w:hAnsiTheme="minorHAnsi" w:cstheme="minorHAnsi"/>
              </w:rPr>
            </w:pPr>
          </w:p>
          <w:p w:rsidR="008516C0" w:rsidRPr="00A35C16" w:rsidRDefault="008516C0" w:rsidP="005111B0">
            <w:pPr>
              <w:pStyle w:val="TableParagraph"/>
              <w:rPr>
                <w:rFonts w:asciiTheme="minorHAnsi" w:hAnsiTheme="minorHAnsi" w:cstheme="minorHAnsi"/>
              </w:rPr>
            </w:pPr>
          </w:p>
          <w:p w:rsidR="008A0FD7" w:rsidRDefault="001C7357" w:rsidP="008A0FD7">
            <w:pPr>
              <w:pStyle w:val="TableParagraph"/>
              <w:numPr>
                <w:ilvl w:val="0"/>
                <w:numId w:val="10"/>
              </w:numPr>
              <w:tabs>
                <w:tab w:val="left" w:pos="123"/>
              </w:tabs>
              <w:ind w:hanging="119"/>
              <w:jc w:val="both"/>
            </w:pPr>
            <w:r>
              <w:t>05</w:t>
            </w:r>
            <w:r w:rsidR="008A0FD7">
              <w:t xml:space="preserve"> (</w:t>
            </w:r>
            <w:r>
              <w:t>cinco</w:t>
            </w:r>
            <w:r w:rsidR="008A0FD7">
              <w:t>) anos de experiência em políticas públicas, análise de base de dados, sistemas e</w:t>
            </w:r>
            <w:r w:rsidR="00922475">
              <w:t>/ou</w:t>
            </w:r>
            <w:r w:rsidR="008A0FD7">
              <w:t xml:space="preserve"> ferramentas de gestão. Experiencia em  elaboração de planilhas e documentos gerenciais</w:t>
            </w:r>
            <w:r w:rsidR="004E3714">
              <w:t>.</w:t>
            </w:r>
          </w:p>
          <w:p w:rsidR="008516C0" w:rsidRPr="00A35C16" w:rsidRDefault="008516C0" w:rsidP="005111B0">
            <w:pPr>
              <w:pStyle w:val="TableParagraph"/>
              <w:spacing w:before="137"/>
              <w:ind w:left="4" w:right="-15"/>
              <w:jc w:val="both"/>
              <w:rPr>
                <w:rFonts w:asciiTheme="minorHAnsi" w:hAnsiTheme="minorHAnsi" w:cstheme="minorHAnsi"/>
              </w:rPr>
            </w:pPr>
          </w:p>
        </w:tc>
      </w:tr>
      <w:tr w:rsidR="00A35C16" w:rsidRPr="00A35C16" w:rsidTr="00A35C16">
        <w:trPr>
          <w:trHeight w:val="1717"/>
        </w:trPr>
        <w:tc>
          <w:tcPr>
            <w:tcW w:w="3569" w:type="dxa"/>
            <w:vMerge/>
          </w:tcPr>
          <w:p w:rsidR="008516C0" w:rsidRPr="00A35C16" w:rsidRDefault="008516C0" w:rsidP="005111B0">
            <w:pPr>
              <w:rPr>
                <w:rFonts w:asciiTheme="minorHAnsi" w:hAnsiTheme="minorHAnsi" w:cstheme="minorHAnsi"/>
                <w:sz w:val="2"/>
                <w:szCs w:val="2"/>
              </w:rPr>
            </w:pPr>
          </w:p>
        </w:tc>
        <w:tc>
          <w:tcPr>
            <w:tcW w:w="2782" w:type="dxa"/>
            <w:gridSpan w:val="3"/>
          </w:tcPr>
          <w:p w:rsidR="008516C0" w:rsidRPr="00A35C16" w:rsidRDefault="008516C0" w:rsidP="005111B0">
            <w:pPr>
              <w:pStyle w:val="TableParagraph"/>
              <w:spacing w:before="1"/>
              <w:ind w:left="112"/>
              <w:jc w:val="both"/>
              <w:rPr>
                <w:rFonts w:asciiTheme="minorHAnsi" w:hAnsiTheme="minorHAnsi" w:cstheme="minorHAnsi"/>
                <w:b/>
              </w:rPr>
            </w:pPr>
            <w:r w:rsidRPr="00A35C16">
              <w:rPr>
                <w:rFonts w:asciiTheme="minorHAnsi" w:hAnsiTheme="minorHAnsi" w:cstheme="minorHAnsi"/>
                <w:b/>
              </w:rPr>
              <w:t>EXPERIÊNCIA</w:t>
            </w:r>
            <w:r w:rsidRPr="00A35C16">
              <w:rPr>
                <w:rFonts w:asciiTheme="minorHAnsi" w:hAnsiTheme="minorHAnsi" w:cstheme="minorHAnsi"/>
                <w:b/>
                <w:spacing w:val="-4"/>
              </w:rPr>
              <w:t xml:space="preserve"> </w:t>
            </w:r>
            <w:r w:rsidRPr="00A35C16">
              <w:rPr>
                <w:rFonts w:asciiTheme="minorHAnsi" w:hAnsiTheme="minorHAnsi" w:cstheme="minorHAnsi"/>
                <w:b/>
              </w:rPr>
              <w:t>DESEJÁVEL</w:t>
            </w:r>
          </w:p>
          <w:p w:rsidR="008516C0" w:rsidRPr="00A35C16" w:rsidRDefault="008516C0" w:rsidP="005111B0">
            <w:pPr>
              <w:pStyle w:val="TableParagraph"/>
              <w:spacing w:before="1" w:line="259" w:lineRule="auto"/>
              <w:ind w:left="112" w:right="89"/>
              <w:jc w:val="both"/>
              <w:rPr>
                <w:rFonts w:asciiTheme="minorHAnsi" w:hAnsiTheme="minorHAnsi" w:cstheme="minorHAnsi"/>
              </w:rPr>
            </w:pPr>
            <w:r w:rsidRPr="00A35C16">
              <w:rPr>
                <w:rFonts w:asciiTheme="minorHAnsi" w:hAnsiTheme="minorHAnsi" w:cstheme="minorHAnsi"/>
              </w:rPr>
              <w:t>Forma</w:t>
            </w:r>
            <w:r w:rsidRPr="00A35C16">
              <w:rPr>
                <w:rFonts w:asciiTheme="minorHAnsi" w:hAnsiTheme="minorHAnsi" w:cstheme="minorHAnsi"/>
                <w:spacing w:val="1"/>
              </w:rPr>
              <w:t xml:space="preserve"> </w:t>
            </w:r>
            <w:r w:rsidRPr="00A35C16">
              <w:rPr>
                <w:rFonts w:asciiTheme="minorHAnsi" w:hAnsiTheme="minorHAnsi" w:cstheme="minorHAnsi"/>
              </w:rPr>
              <w:t>de</w:t>
            </w:r>
            <w:r w:rsidRPr="00A35C16">
              <w:rPr>
                <w:rFonts w:asciiTheme="minorHAnsi" w:hAnsiTheme="minorHAnsi" w:cstheme="minorHAnsi"/>
                <w:spacing w:val="1"/>
              </w:rPr>
              <w:t xml:space="preserve"> </w:t>
            </w:r>
            <w:r w:rsidRPr="00A35C16">
              <w:rPr>
                <w:rFonts w:asciiTheme="minorHAnsi" w:hAnsiTheme="minorHAnsi" w:cstheme="minorHAnsi"/>
              </w:rPr>
              <w:t>cálculo:</w:t>
            </w:r>
            <w:r w:rsidRPr="00A35C16">
              <w:rPr>
                <w:rFonts w:asciiTheme="minorHAnsi" w:hAnsiTheme="minorHAnsi" w:cstheme="minorHAnsi"/>
                <w:spacing w:val="1"/>
              </w:rPr>
              <w:t xml:space="preserve"> </w:t>
            </w:r>
            <w:r w:rsidRPr="00A35C16">
              <w:rPr>
                <w:rFonts w:asciiTheme="minorHAnsi" w:hAnsiTheme="minorHAnsi" w:cstheme="minorHAnsi"/>
              </w:rPr>
              <w:t>1</w:t>
            </w:r>
            <w:r w:rsidRPr="00A35C16">
              <w:rPr>
                <w:rFonts w:asciiTheme="minorHAnsi" w:hAnsiTheme="minorHAnsi" w:cstheme="minorHAnsi"/>
                <w:spacing w:val="1"/>
              </w:rPr>
              <w:t xml:space="preserve"> </w:t>
            </w:r>
            <w:r w:rsidRPr="00A35C16">
              <w:rPr>
                <w:rFonts w:asciiTheme="minorHAnsi" w:hAnsiTheme="minorHAnsi" w:cstheme="minorHAnsi"/>
              </w:rPr>
              <w:t>(um)</w:t>
            </w:r>
            <w:r w:rsidRPr="00A35C16">
              <w:rPr>
                <w:rFonts w:asciiTheme="minorHAnsi" w:hAnsiTheme="minorHAnsi" w:cstheme="minorHAnsi"/>
                <w:spacing w:val="1"/>
              </w:rPr>
              <w:t xml:space="preserve"> </w:t>
            </w:r>
            <w:r w:rsidRPr="00A35C16">
              <w:rPr>
                <w:rFonts w:asciiTheme="minorHAnsi" w:hAnsiTheme="minorHAnsi" w:cstheme="minorHAnsi"/>
              </w:rPr>
              <w:t>ponto</w:t>
            </w:r>
            <w:r w:rsidRPr="00A35C16">
              <w:rPr>
                <w:rFonts w:asciiTheme="minorHAnsi" w:hAnsiTheme="minorHAnsi" w:cstheme="minorHAnsi"/>
                <w:spacing w:val="1"/>
              </w:rPr>
              <w:t xml:space="preserve"> </w:t>
            </w:r>
            <w:r w:rsidRPr="00A35C16">
              <w:rPr>
                <w:rFonts w:asciiTheme="minorHAnsi" w:hAnsiTheme="minorHAnsi" w:cstheme="minorHAnsi"/>
              </w:rPr>
              <w:t>por</w:t>
            </w:r>
            <w:r w:rsidRPr="00A35C16">
              <w:rPr>
                <w:rFonts w:asciiTheme="minorHAnsi" w:hAnsiTheme="minorHAnsi" w:cstheme="minorHAnsi"/>
                <w:spacing w:val="1"/>
              </w:rPr>
              <w:t xml:space="preserve"> </w:t>
            </w:r>
            <w:r w:rsidRPr="00A35C16">
              <w:rPr>
                <w:rFonts w:asciiTheme="minorHAnsi" w:hAnsiTheme="minorHAnsi" w:cstheme="minorHAnsi"/>
              </w:rPr>
              <w:t>ano</w:t>
            </w:r>
            <w:r w:rsidRPr="00A35C16">
              <w:rPr>
                <w:rFonts w:asciiTheme="minorHAnsi" w:hAnsiTheme="minorHAnsi" w:cstheme="minorHAnsi"/>
                <w:spacing w:val="1"/>
              </w:rPr>
              <w:t xml:space="preserve"> </w:t>
            </w:r>
            <w:r w:rsidRPr="00A35C16">
              <w:rPr>
                <w:rFonts w:asciiTheme="minorHAnsi" w:hAnsiTheme="minorHAnsi" w:cstheme="minorHAnsi"/>
              </w:rPr>
              <w:t>de</w:t>
            </w:r>
            <w:r w:rsidRPr="00A35C16">
              <w:rPr>
                <w:rFonts w:asciiTheme="minorHAnsi" w:hAnsiTheme="minorHAnsi" w:cstheme="minorHAnsi"/>
                <w:spacing w:val="1"/>
              </w:rPr>
              <w:t xml:space="preserve"> </w:t>
            </w:r>
            <w:r w:rsidRPr="00A35C16">
              <w:rPr>
                <w:rFonts w:asciiTheme="minorHAnsi" w:hAnsiTheme="minorHAnsi" w:cstheme="minorHAnsi"/>
              </w:rPr>
              <w:t>experiência, com pontuação</w:t>
            </w:r>
            <w:r w:rsidRPr="00A35C16">
              <w:rPr>
                <w:rFonts w:asciiTheme="minorHAnsi" w:hAnsiTheme="minorHAnsi" w:cstheme="minorHAnsi"/>
                <w:spacing w:val="-47"/>
              </w:rPr>
              <w:t xml:space="preserve"> </w:t>
            </w:r>
            <w:r w:rsidRPr="00A35C16">
              <w:rPr>
                <w:rFonts w:asciiTheme="minorHAnsi" w:hAnsiTheme="minorHAnsi" w:cstheme="minorHAnsi"/>
              </w:rPr>
              <w:t>máxima</w:t>
            </w:r>
            <w:r w:rsidRPr="00A35C16">
              <w:rPr>
                <w:rFonts w:asciiTheme="minorHAnsi" w:hAnsiTheme="minorHAnsi" w:cstheme="minorHAnsi"/>
                <w:spacing w:val="1"/>
              </w:rPr>
              <w:t xml:space="preserve"> </w:t>
            </w:r>
            <w:r w:rsidRPr="00A35C16">
              <w:rPr>
                <w:rFonts w:asciiTheme="minorHAnsi" w:hAnsiTheme="minorHAnsi" w:cstheme="minorHAnsi"/>
              </w:rPr>
              <w:t>de</w:t>
            </w:r>
            <w:r w:rsidRPr="00A35C16">
              <w:rPr>
                <w:rFonts w:asciiTheme="minorHAnsi" w:hAnsiTheme="minorHAnsi" w:cstheme="minorHAnsi"/>
                <w:spacing w:val="1"/>
              </w:rPr>
              <w:t xml:space="preserve"> </w:t>
            </w:r>
            <w:r w:rsidRPr="00A35C16">
              <w:rPr>
                <w:rFonts w:asciiTheme="minorHAnsi" w:hAnsiTheme="minorHAnsi" w:cstheme="minorHAnsi"/>
              </w:rPr>
              <w:t>05</w:t>
            </w:r>
            <w:r w:rsidRPr="00A35C16">
              <w:rPr>
                <w:rFonts w:asciiTheme="minorHAnsi" w:hAnsiTheme="minorHAnsi" w:cstheme="minorHAnsi"/>
                <w:spacing w:val="1"/>
              </w:rPr>
              <w:t xml:space="preserve"> </w:t>
            </w:r>
            <w:r w:rsidRPr="00A35C16">
              <w:rPr>
                <w:rFonts w:asciiTheme="minorHAnsi" w:hAnsiTheme="minorHAnsi" w:cstheme="minorHAnsi"/>
              </w:rPr>
              <w:t>(cinco)</w:t>
            </w:r>
            <w:r w:rsidRPr="00A35C16">
              <w:rPr>
                <w:rFonts w:asciiTheme="minorHAnsi" w:hAnsiTheme="minorHAnsi" w:cstheme="minorHAnsi"/>
                <w:spacing w:val="1"/>
              </w:rPr>
              <w:t xml:space="preserve"> </w:t>
            </w:r>
            <w:r w:rsidRPr="00A35C16">
              <w:rPr>
                <w:rFonts w:asciiTheme="minorHAnsi" w:hAnsiTheme="minorHAnsi" w:cstheme="minorHAnsi"/>
              </w:rPr>
              <w:t>pontos.</w:t>
            </w:r>
          </w:p>
        </w:tc>
        <w:tc>
          <w:tcPr>
            <w:tcW w:w="4420" w:type="dxa"/>
            <w:gridSpan w:val="3"/>
          </w:tcPr>
          <w:p w:rsidR="008A0FD7" w:rsidRDefault="008A0FD7" w:rsidP="008A0FD7">
            <w:pPr>
              <w:pStyle w:val="TableParagraph"/>
              <w:tabs>
                <w:tab w:val="left" w:pos="123"/>
              </w:tabs>
              <w:ind w:left="122"/>
            </w:pPr>
          </w:p>
          <w:p w:rsidR="008A0FD7" w:rsidRDefault="008A0FD7" w:rsidP="008A0FD7">
            <w:pPr>
              <w:pStyle w:val="TableParagraph"/>
              <w:numPr>
                <w:ilvl w:val="0"/>
                <w:numId w:val="10"/>
              </w:numPr>
              <w:tabs>
                <w:tab w:val="left" w:pos="123"/>
              </w:tabs>
              <w:ind w:hanging="119"/>
            </w:pPr>
            <w:r>
              <w:t>Programa</w:t>
            </w:r>
            <w:r>
              <w:rPr>
                <w:spacing w:val="-5"/>
              </w:rPr>
              <w:t xml:space="preserve"> </w:t>
            </w:r>
            <w:r>
              <w:t>Nacional</w:t>
            </w:r>
            <w:r>
              <w:rPr>
                <w:spacing w:val="-4"/>
              </w:rPr>
              <w:t xml:space="preserve"> </w:t>
            </w:r>
            <w:r>
              <w:t>de</w:t>
            </w:r>
            <w:r>
              <w:rPr>
                <w:spacing w:val="-1"/>
              </w:rPr>
              <w:t xml:space="preserve"> </w:t>
            </w:r>
            <w:r>
              <w:t>Crédito</w:t>
            </w:r>
            <w:r>
              <w:rPr>
                <w:spacing w:val="-1"/>
              </w:rPr>
              <w:t xml:space="preserve"> </w:t>
            </w:r>
            <w:r>
              <w:t>Fundiário</w:t>
            </w:r>
            <w:r w:rsidR="00A477E8">
              <w:t>.</w:t>
            </w:r>
          </w:p>
          <w:p w:rsidR="008516C0" w:rsidRPr="00A35C16" w:rsidRDefault="008516C0" w:rsidP="005111B0">
            <w:pPr>
              <w:pStyle w:val="TableParagraph"/>
              <w:ind w:left="4" w:right="-15"/>
              <w:jc w:val="both"/>
              <w:rPr>
                <w:rFonts w:asciiTheme="minorHAnsi" w:hAnsiTheme="minorHAnsi" w:cstheme="minorHAnsi"/>
              </w:rPr>
            </w:pPr>
          </w:p>
        </w:tc>
      </w:tr>
      <w:tr w:rsidR="00A35C16" w:rsidRPr="00A35C16" w:rsidTr="00A35C16">
        <w:trPr>
          <w:trHeight w:val="5331"/>
        </w:trPr>
        <w:tc>
          <w:tcPr>
            <w:tcW w:w="3569" w:type="dxa"/>
            <w:vMerge/>
          </w:tcPr>
          <w:p w:rsidR="008516C0" w:rsidRPr="00A35C16" w:rsidRDefault="008516C0" w:rsidP="005111B0">
            <w:pPr>
              <w:rPr>
                <w:rFonts w:asciiTheme="minorHAnsi" w:hAnsiTheme="minorHAnsi" w:cstheme="minorHAnsi"/>
                <w:sz w:val="2"/>
                <w:szCs w:val="2"/>
              </w:rPr>
            </w:pPr>
          </w:p>
        </w:tc>
        <w:tc>
          <w:tcPr>
            <w:tcW w:w="2782" w:type="dxa"/>
            <w:gridSpan w:val="3"/>
          </w:tcPr>
          <w:p w:rsidR="008516C0" w:rsidRPr="00A35C16" w:rsidRDefault="008516C0" w:rsidP="005111B0">
            <w:pPr>
              <w:pStyle w:val="TableParagraph"/>
              <w:spacing w:before="1"/>
              <w:ind w:left="112"/>
              <w:rPr>
                <w:rFonts w:asciiTheme="minorHAnsi" w:hAnsiTheme="minorHAnsi" w:cstheme="minorHAnsi"/>
                <w:b/>
              </w:rPr>
            </w:pPr>
            <w:r w:rsidRPr="00A35C16">
              <w:rPr>
                <w:rFonts w:asciiTheme="minorHAnsi" w:hAnsiTheme="minorHAnsi" w:cstheme="minorHAnsi"/>
                <w:b/>
              </w:rPr>
              <w:t>PÓS-GRADUAÇÃO</w:t>
            </w:r>
          </w:p>
          <w:p w:rsidR="008516C0" w:rsidRPr="00A35C16" w:rsidRDefault="008516C0" w:rsidP="005111B0">
            <w:pPr>
              <w:pStyle w:val="TableParagraph"/>
              <w:spacing w:before="171"/>
              <w:ind w:left="112"/>
              <w:rPr>
                <w:rFonts w:asciiTheme="minorHAnsi" w:hAnsiTheme="minorHAnsi" w:cstheme="minorHAnsi"/>
                <w:b/>
              </w:rPr>
            </w:pPr>
            <w:r w:rsidRPr="00A35C16">
              <w:rPr>
                <w:rFonts w:asciiTheme="minorHAnsi" w:hAnsiTheme="minorHAnsi" w:cstheme="minorHAnsi"/>
                <w:b/>
              </w:rPr>
              <w:t>(TEMPO</w:t>
            </w:r>
            <w:r w:rsidRPr="00A35C16">
              <w:rPr>
                <w:rFonts w:asciiTheme="minorHAnsi" w:hAnsiTheme="minorHAnsi" w:cstheme="minorHAnsi"/>
                <w:b/>
                <w:spacing w:val="-11"/>
              </w:rPr>
              <w:t xml:space="preserve"> </w:t>
            </w:r>
            <w:r w:rsidRPr="00A35C16">
              <w:rPr>
                <w:rFonts w:asciiTheme="minorHAnsi" w:hAnsiTheme="minorHAnsi" w:cstheme="minorHAnsi"/>
                <w:b/>
              </w:rPr>
              <w:t>MÍNIMO</w:t>
            </w:r>
            <w:r w:rsidRPr="00A35C16">
              <w:rPr>
                <w:rFonts w:asciiTheme="minorHAnsi" w:hAnsiTheme="minorHAnsi" w:cstheme="minorHAnsi"/>
                <w:b/>
                <w:spacing w:val="-8"/>
              </w:rPr>
              <w:t xml:space="preserve"> </w:t>
            </w:r>
            <w:r w:rsidRPr="00A35C16">
              <w:rPr>
                <w:rFonts w:asciiTheme="minorHAnsi" w:hAnsiTheme="minorHAnsi" w:cstheme="minorHAnsi"/>
                <w:b/>
              </w:rPr>
              <w:t>EXIGIDO)</w:t>
            </w:r>
          </w:p>
          <w:p w:rsidR="008516C0" w:rsidRPr="00A35C16" w:rsidRDefault="008516C0" w:rsidP="005111B0">
            <w:pPr>
              <w:pStyle w:val="TableParagraph"/>
              <w:spacing w:before="1" w:line="259" w:lineRule="auto"/>
              <w:ind w:left="112" w:right="117"/>
              <w:jc w:val="both"/>
              <w:rPr>
                <w:rFonts w:asciiTheme="minorHAnsi" w:hAnsiTheme="minorHAnsi" w:cstheme="minorHAnsi"/>
              </w:rPr>
            </w:pPr>
            <w:r w:rsidRPr="00A35C16">
              <w:rPr>
                <w:rFonts w:asciiTheme="minorHAnsi" w:hAnsiTheme="minorHAnsi" w:cstheme="minorHAnsi"/>
              </w:rPr>
              <w:t>Possuindo</w:t>
            </w:r>
            <w:r w:rsidRPr="00A35C16">
              <w:rPr>
                <w:rFonts w:asciiTheme="minorHAnsi" w:hAnsiTheme="minorHAnsi" w:cstheme="minorHAnsi"/>
                <w:spacing w:val="1"/>
              </w:rPr>
              <w:t xml:space="preserve"> </w:t>
            </w:r>
            <w:r w:rsidRPr="00A35C16">
              <w:rPr>
                <w:rFonts w:asciiTheme="minorHAnsi" w:hAnsiTheme="minorHAnsi" w:cstheme="minorHAnsi"/>
              </w:rPr>
              <w:t>o</w:t>
            </w:r>
            <w:r w:rsidRPr="00A35C16">
              <w:rPr>
                <w:rFonts w:asciiTheme="minorHAnsi" w:hAnsiTheme="minorHAnsi" w:cstheme="minorHAnsi"/>
                <w:spacing w:val="1"/>
              </w:rPr>
              <w:t xml:space="preserve"> </w:t>
            </w:r>
            <w:r w:rsidRPr="00A35C16">
              <w:rPr>
                <w:rFonts w:asciiTheme="minorHAnsi" w:hAnsiTheme="minorHAnsi" w:cstheme="minorHAnsi"/>
              </w:rPr>
              <w:t>candidato</w:t>
            </w:r>
            <w:r w:rsidRPr="00A35C16">
              <w:rPr>
                <w:rFonts w:asciiTheme="minorHAnsi" w:hAnsiTheme="minorHAnsi" w:cstheme="minorHAnsi"/>
                <w:spacing w:val="1"/>
              </w:rPr>
              <w:t xml:space="preserve"> </w:t>
            </w:r>
            <w:r w:rsidRPr="00A35C16">
              <w:rPr>
                <w:rFonts w:asciiTheme="minorHAnsi" w:hAnsiTheme="minorHAnsi" w:cstheme="minorHAnsi"/>
              </w:rPr>
              <w:t>as</w:t>
            </w:r>
            <w:r w:rsidRPr="00A35C16">
              <w:rPr>
                <w:rFonts w:asciiTheme="minorHAnsi" w:hAnsiTheme="minorHAnsi" w:cstheme="minorHAnsi"/>
                <w:spacing w:val="1"/>
              </w:rPr>
              <w:t xml:space="preserve"> </w:t>
            </w:r>
            <w:r w:rsidRPr="00A35C16">
              <w:rPr>
                <w:rFonts w:asciiTheme="minorHAnsi" w:hAnsiTheme="minorHAnsi" w:cstheme="minorHAnsi"/>
              </w:rPr>
              <w:t>qualificações</w:t>
            </w:r>
            <w:r w:rsidRPr="00A35C16">
              <w:rPr>
                <w:rFonts w:asciiTheme="minorHAnsi" w:hAnsiTheme="minorHAnsi" w:cstheme="minorHAnsi"/>
                <w:spacing w:val="1"/>
              </w:rPr>
              <w:t xml:space="preserve"> </w:t>
            </w:r>
            <w:r w:rsidRPr="00A35C16">
              <w:rPr>
                <w:rFonts w:asciiTheme="minorHAnsi" w:hAnsiTheme="minorHAnsi" w:cstheme="minorHAnsi"/>
              </w:rPr>
              <w:t>de</w:t>
            </w:r>
            <w:r w:rsidRPr="00A35C16">
              <w:rPr>
                <w:rFonts w:asciiTheme="minorHAnsi" w:hAnsiTheme="minorHAnsi" w:cstheme="minorHAnsi"/>
                <w:spacing w:val="1"/>
              </w:rPr>
              <w:t xml:space="preserve"> </w:t>
            </w:r>
            <w:r w:rsidRPr="00A35C16">
              <w:rPr>
                <w:rFonts w:asciiTheme="minorHAnsi" w:hAnsiTheme="minorHAnsi" w:cstheme="minorHAnsi"/>
              </w:rPr>
              <w:t>pós-</w:t>
            </w:r>
            <w:r w:rsidRPr="00A35C16">
              <w:rPr>
                <w:rFonts w:asciiTheme="minorHAnsi" w:hAnsiTheme="minorHAnsi" w:cstheme="minorHAnsi"/>
                <w:spacing w:val="1"/>
              </w:rPr>
              <w:t xml:space="preserve"> </w:t>
            </w:r>
            <w:r w:rsidRPr="00A35C16">
              <w:rPr>
                <w:rFonts w:asciiTheme="minorHAnsi" w:hAnsiTheme="minorHAnsi" w:cstheme="minorHAnsi"/>
              </w:rPr>
              <w:t>graduação, o tempo mínimo</w:t>
            </w:r>
            <w:r w:rsidRPr="00A35C16">
              <w:rPr>
                <w:rFonts w:asciiTheme="minorHAnsi" w:hAnsiTheme="minorHAnsi" w:cstheme="minorHAnsi"/>
                <w:spacing w:val="-47"/>
              </w:rPr>
              <w:t xml:space="preserve"> </w:t>
            </w:r>
            <w:r w:rsidRPr="00A35C16">
              <w:rPr>
                <w:rFonts w:asciiTheme="minorHAnsi" w:hAnsiTheme="minorHAnsi" w:cstheme="minorHAnsi"/>
              </w:rPr>
              <w:t>exigido</w:t>
            </w:r>
            <w:r w:rsidRPr="00A35C16">
              <w:rPr>
                <w:rFonts w:asciiTheme="minorHAnsi" w:hAnsiTheme="minorHAnsi" w:cstheme="minorHAnsi"/>
                <w:spacing w:val="1"/>
              </w:rPr>
              <w:t xml:space="preserve"> </w:t>
            </w:r>
            <w:r w:rsidRPr="00A35C16">
              <w:rPr>
                <w:rFonts w:asciiTheme="minorHAnsi" w:hAnsiTheme="minorHAnsi" w:cstheme="minorHAnsi"/>
              </w:rPr>
              <w:t>de</w:t>
            </w:r>
            <w:r w:rsidRPr="00A35C16">
              <w:rPr>
                <w:rFonts w:asciiTheme="minorHAnsi" w:hAnsiTheme="minorHAnsi" w:cstheme="minorHAnsi"/>
                <w:spacing w:val="1"/>
              </w:rPr>
              <w:t xml:space="preserve"> </w:t>
            </w:r>
            <w:r w:rsidRPr="00A35C16">
              <w:rPr>
                <w:rFonts w:asciiTheme="minorHAnsi" w:hAnsiTheme="minorHAnsi" w:cstheme="minorHAnsi"/>
              </w:rPr>
              <w:t>atuação</w:t>
            </w:r>
            <w:r w:rsidRPr="00A35C16">
              <w:rPr>
                <w:rFonts w:asciiTheme="minorHAnsi" w:hAnsiTheme="minorHAnsi" w:cstheme="minorHAnsi"/>
                <w:spacing w:val="1"/>
              </w:rPr>
              <w:t xml:space="preserve"> </w:t>
            </w:r>
            <w:r w:rsidRPr="00A35C16">
              <w:rPr>
                <w:rFonts w:asciiTheme="minorHAnsi" w:hAnsiTheme="minorHAnsi" w:cstheme="minorHAnsi"/>
              </w:rPr>
              <w:t>profissional</w:t>
            </w:r>
            <w:r w:rsidRPr="00A35C16">
              <w:rPr>
                <w:rFonts w:asciiTheme="minorHAnsi" w:hAnsiTheme="minorHAnsi" w:cstheme="minorHAnsi"/>
                <w:spacing w:val="1"/>
              </w:rPr>
              <w:t xml:space="preserve"> </w:t>
            </w:r>
            <w:r w:rsidRPr="00A35C16">
              <w:rPr>
                <w:rFonts w:asciiTheme="minorHAnsi" w:hAnsiTheme="minorHAnsi" w:cstheme="minorHAnsi"/>
              </w:rPr>
              <w:t>altera-se</w:t>
            </w:r>
            <w:r w:rsidRPr="00A35C16">
              <w:rPr>
                <w:rFonts w:asciiTheme="minorHAnsi" w:hAnsiTheme="minorHAnsi" w:cstheme="minorHAnsi"/>
                <w:spacing w:val="50"/>
              </w:rPr>
              <w:t xml:space="preserve"> </w:t>
            </w:r>
            <w:r w:rsidRPr="00A35C16">
              <w:rPr>
                <w:rFonts w:asciiTheme="minorHAnsi" w:hAnsiTheme="minorHAnsi" w:cstheme="minorHAnsi"/>
              </w:rPr>
              <w:t>para</w:t>
            </w:r>
            <w:r w:rsidRPr="00A35C16">
              <w:rPr>
                <w:rFonts w:asciiTheme="minorHAnsi" w:hAnsiTheme="minorHAnsi" w:cstheme="minorHAnsi"/>
                <w:spacing w:val="-47"/>
              </w:rPr>
              <w:t xml:space="preserve"> </w:t>
            </w:r>
            <w:r w:rsidRPr="00A35C16">
              <w:rPr>
                <w:rFonts w:asciiTheme="minorHAnsi" w:hAnsiTheme="minorHAnsi" w:cstheme="minorHAnsi"/>
              </w:rPr>
              <w:t>os</w:t>
            </w:r>
            <w:r w:rsidRPr="00A35C16">
              <w:rPr>
                <w:rFonts w:asciiTheme="minorHAnsi" w:hAnsiTheme="minorHAnsi" w:cstheme="minorHAnsi"/>
                <w:spacing w:val="1"/>
              </w:rPr>
              <w:t xml:space="preserve"> </w:t>
            </w:r>
            <w:r w:rsidRPr="00A35C16">
              <w:rPr>
                <w:rFonts w:asciiTheme="minorHAnsi" w:hAnsiTheme="minorHAnsi" w:cstheme="minorHAnsi"/>
              </w:rPr>
              <w:t>anos</w:t>
            </w:r>
            <w:r w:rsidRPr="00A35C16">
              <w:rPr>
                <w:rFonts w:asciiTheme="minorHAnsi" w:hAnsiTheme="minorHAnsi" w:cstheme="minorHAnsi"/>
                <w:spacing w:val="1"/>
              </w:rPr>
              <w:t xml:space="preserve"> </w:t>
            </w:r>
            <w:r w:rsidRPr="00A35C16">
              <w:rPr>
                <w:rFonts w:asciiTheme="minorHAnsi" w:hAnsiTheme="minorHAnsi" w:cstheme="minorHAnsi"/>
              </w:rPr>
              <w:t>respectivamente</w:t>
            </w:r>
            <w:r w:rsidRPr="00A35C16">
              <w:rPr>
                <w:rFonts w:asciiTheme="minorHAnsi" w:hAnsiTheme="minorHAnsi" w:cstheme="minorHAnsi"/>
                <w:spacing w:val="-47"/>
              </w:rPr>
              <w:t xml:space="preserve"> </w:t>
            </w:r>
            <w:r w:rsidRPr="00A35C16">
              <w:rPr>
                <w:rFonts w:asciiTheme="minorHAnsi" w:hAnsiTheme="minorHAnsi" w:cstheme="minorHAnsi"/>
              </w:rPr>
              <w:t>indicados</w:t>
            </w:r>
            <w:r w:rsidRPr="00A35C16">
              <w:rPr>
                <w:rFonts w:asciiTheme="minorHAnsi" w:hAnsiTheme="minorHAnsi" w:cstheme="minorHAnsi"/>
                <w:spacing w:val="-4"/>
              </w:rPr>
              <w:t xml:space="preserve"> </w:t>
            </w:r>
            <w:r w:rsidRPr="00A35C16">
              <w:rPr>
                <w:rFonts w:asciiTheme="minorHAnsi" w:hAnsiTheme="minorHAnsi" w:cstheme="minorHAnsi"/>
              </w:rPr>
              <w:t>na</w:t>
            </w:r>
            <w:r w:rsidRPr="00A35C16">
              <w:rPr>
                <w:rFonts w:asciiTheme="minorHAnsi" w:hAnsiTheme="minorHAnsi" w:cstheme="minorHAnsi"/>
                <w:spacing w:val="-3"/>
              </w:rPr>
              <w:t xml:space="preserve"> </w:t>
            </w:r>
            <w:r w:rsidRPr="00A35C16">
              <w:rPr>
                <w:rFonts w:asciiTheme="minorHAnsi" w:hAnsiTheme="minorHAnsi" w:cstheme="minorHAnsi"/>
              </w:rPr>
              <w:t>tabela</w:t>
            </w:r>
            <w:r w:rsidRPr="00A35C16">
              <w:rPr>
                <w:rFonts w:asciiTheme="minorHAnsi" w:hAnsiTheme="minorHAnsi" w:cstheme="minorHAnsi"/>
                <w:spacing w:val="-2"/>
              </w:rPr>
              <w:t xml:space="preserve"> </w:t>
            </w:r>
            <w:r w:rsidRPr="00A35C16">
              <w:rPr>
                <w:rFonts w:asciiTheme="minorHAnsi" w:hAnsiTheme="minorHAnsi" w:cstheme="minorHAnsi"/>
              </w:rPr>
              <w:t>ao lado.</w:t>
            </w:r>
          </w:p>
          <w:p w:rsidR="008516C0" w:rsidRPr="00A35C16" w:rsidRDefault="008516C0" w:rsidP="005111B0">
            <w:pPr>
              <w:pStyle w:val="TableParagraph"/>
              <w:spacing w:before="1"/>
              <w:ind w:left="112"/>
              <w:rPr>
                <w:rFonts w:asciiTheme="minorHAnsi" w:hAnsiTheme="minorHAnsi" w:cstheme="minorHAnsi"/>
              </w:rPr>
            </w:pPr>
            <w:r w:rsidRPr="00A35C16">
              <w:rPr>
                <w:rFonts w:asciiTheme="minorHAnsi" w:hAnsiTheme="minorHAnsi" w:cstheme="minorHAnsi"/>
              </w:rPr>
              <w:t>Observações:</w:t>
            </w:r>
          </w:p>
          <w:p w:rsidR="008516C0" w:rsidRPr="00A35C16" w:rsidRDefault="008516C0" w:rsidP="005111B0">
            <w:pPr>
              <w:pStyle w:val="TableParagraph"/>
              <w:spacing w:before="182" w:line="259" w:lineRule="auto"/>
              <w:ind w:left="112" w:right="729"/>
              <w:jc w:val="both"/>
              <w:rPr>
                <w:rFonts w:asciiTheme="minorHAnsi" w:hAnsiTheme="minorHAnsi" w:cstheme="minorHAnsi"/>
              </w:rPr>
            </w:pPr>
            <w:r w:rsidRPr="00A35C16">
              <w:rPr>
                <w:rFonts w:asciiTheme="minorHAnsi" w:hAnsiTheme="minorHAnsi" w:cstheme="minorHAnsi"/>
              </w:rPr>
              <w:t>É adotada a seguinte</w:t>
            </w:r>
            <w:r w:rsidRPr="00A35C16">
              <w:rPr>
                <w:rFonts w:asciiTheme="minorHAnsi" w:hAnsiTheme="minorHAnsi" w:cstheme="minorHAnsi"/>
                <w:spacing w:val="1"/>
              </w:rPr>
              <w:t xml:space="preserve"> </w:t>
            </w:r>
            <w:r w:rsidRPr="00A35C16">
              <w:rPr>
                <w:rFonts w:asciiTheme="minorHAnsi" w:hAnsiTheme="minorHAnsi" w:cstheme="minorHAnsi"/>
              </w:rPr>
              <w:t>pontuação na fase de</w:t>
            </w:r>
            <w:r w:rsidRPr="00A35C16">
              <w:rPr>
                <w:rFonts w:asciiTheme="minorHAnsi" w:hAnsiTheme="minorHAnsi" w:cstheme="minorHAnsi"/>
                <w:spacing w:val="-47"/>
              </w:rPr>
              <w:t xml:space="preserve"> </w:t>
            </w:r>
            <w:r w:rsidRPr="00A35C16">
              <w:rPr>
                <w:rFonts w:asciiTheme="minorHAnsi" w:hAnsiTheme="minorHAnsi" w:cstheme="minorHAnsi"/>
              </w:rPr>
              <w:t>avaliação curricular:</w:t>
            </w:r>
          </w:p>
          <w:p w:rsidR="008516C0" w:rsidRPr="00A35C16" w:rsidRDefault="008516C0" w:rsidP="005111B0">
            <w:pPr>
              <w:pStyle w:val="TableParagraph"/>
              <w:spacing w:before="160" w:line="252" w:lineRule="exact"/>
              <w:ind w:left="112"/>
              <w:rPr>
                <w:rFonts w:asciiTheme="minorHAnsi" w:hAnsiTheme="minorHAnsi" w:cstheme="minorHAnsi"/>
              </w:rPr>
            </w:pPr>
            <w:r w:rsidRPr="00A35C16">
              <w:rPr>
                <w:rFonts w:asciiTheme="minorHAnsi" w:hAnsiTheme="minorHAnsi" w:cstheme="minorHAnsi"/>
              </w:rPr>
              <w:t>-</w:t>
            </w:r>
            <w:r w:rsidRPr="00A35C16">
              <w:rPr>
                <w:rFonts w:asciiTheme="minorHAnsi" w:hAnsiTheme="minorHAnsi" w:cstheme="minorHAnsi"/>
                <w:spacing w:val="-6"/>
              </w:rPr>
              <w:t xml:space="preserve"> </w:t>
            </w:r>
            <w:r w:rsidRPr="00A35C16">
              <w:rPr>
                <w:rFonts w:asciiTheme="minorHAnsi" w:hAnsiTheme="minorHAnsi" w:cstheme="minorHAnsi"/>
              </w:rPr>
              <w:t>Especialização:</w:t>
            </w:r>
            <w:r w:rsidRPr="00A35C16">
              <w:rPr>
                <w:rFonts w:asciiTheme="minorHAnsi" w:hAnsiTheme="minorHAnsi" w:cstheme="minorHAnsi"/>
                <w:spacing w:val="-6"/>
              </w:rPr>
              <w:t xml:space="preserve"> </w:t>
            </w:r>
            <w:r w:rsidRPr="00A35C16">
              <w:rPr>
                <w:rFonts w:asciiTheme="minorHAnsi" w:hAnsiTheme="minorHAnsi" w:cstheme="minorHAnsi"/>
              </w:rPr>
              <w:t>1</w:t>
            </w:r>
            <w:r w:rsidRPr="00A35C16">
              <w:rPr>
                <w:rFonts w:asciiTheme="minorHAnsi" w:hAnsiTheme="minorHAnsi" w:cstheme="minorHAnsi"/>
                <w:spacing w:val="-3"/>
              </w:rPr>
              <w:t xml:space="preserve"> </w:t>
            </w:r>
            <w:r w:rsidRPr="00A35C16">
              <w:rPr>
                <w:rFonts w:asciiTheme="minorHAnsi" w:hAnsiTheme="minorHAnsi" w:cstheme="minorHAnsi"/>
              </w:rPr>
              <w:t>ponto;</w:t>
            </w:r>
          </w:p>
          <w:p w:rsidR="008516C0" w:rsidRPr="00A35C16" w:rsidRDefault="008516C0" w:rsidP="008700E0">
            <w:pPr>
              <w:pStyle w:val="TableParagraph"/>
              <w:numPr>
                <w:ilvl w:val="0"/>
                <w:numId w:val="5"/>
              </w:numPr>
              <w:tabs>
                <w:tab w:val="left" w:pos="227"/>
              </w:tabs>
              <w:spacing w:before="4"/>
              <w:ind w:hanging="119"/>
              <w:rPr>
                <w:rFonts w:asciiTheme="minorHAnsi" w:hAnsiTheme="minorHAnsi" w:cstheme="minorHAnsi"/>
              </w:rPr>
            </w:pPr>
            <w:r w:rsidRPr="00A35C16">
              <w:rPr>
                <w:rFonts w:asciiTheme="minorHAnsi" w:hAnsiTheme="minorHAnsi" w:cstheme="minorHAnsi"/>
              </w:rPr>
              <w:t>Mestrado:</w:t>
            </w:r>
            <w:r w:rsidRPr="00A35C16">
              <w:rPr>
                <w:rFonts w:asciiTheme="minorHAnsi" w:hAnsiTheme="minorHAnsi" w:cstheme="minorHAnsi"/>
                <w:spacing w:val="-6"/>
              </w:rPr>
              <w:t xml:space="preserve"> </w:t>
            </w:r>
            <w:r w:rsidRPr="00A35C16">
              <w:rPr>
                <w:rFonts w:asciiTheme="minorHAnsi" w:hAnsiTheme="minorHAnsi" w:cstheme="minorHAnsi"/>
              </w:rPr>
              <w:t>2</w:t>
            </w:r>
            <w:r w:rsidRPr="00A35C16">
              <w:rPr>
                <w:rFonts w:asciiTheme="minorHAnsi" w:hAnsiTheme="minorHAnsi" w:cstheme="minorHAnsi"/>
                <w:spacing w:val="-2"/>
              </w:rPr>
              <w:t xml:space="preserve"> </w:t>
            </w:r>
            <w:r w:rsidRPr="00A35C16">
              <w:rPr>
                <w:rFonts w:asciiTheme="minorHAnsi" w:hAnsiTheme="minorHAnsi" w:cstheme="minorHAnsi"/>
              </w:rPr>
              <w:t>pontos;</w:t>
            </w:r>
          </w:p>
          <w:p w:rsidR="008516C0" w:rsidRPr="00A35C16" w:rsidRDefault="008516C0" w:rsidP="008700E0">
            <w:pPr>
              <w:pStyle w:val="TableParagraph"/>
              <w:numPr>
                <w:ilvl w:val="0"/>
                <w:numId w:val="5"/>
              </w:numPr>
              <w:tabs>
                <w:tab w:val="left" w:pos="227"/>
              </w:tabs>
              <w:spacing w:before="4"/>
              <w:ind w:hanging="119"/>
              <w:rPr>
                <w:rFonts w:asciiTheme="minorHAnsi" w:hAnsiTheme="minorHAnsi" w:cstheme="minorHAnsi"/>
                <w:b/>
              </w:rPr>
            </w:pPr>
            <w:r w:rsidRPr="00A35C16">
              <w:rPr>
                <w:rFonts w:asciiTheme="minorHAnsi" w:hAnsiTheme="minorHAnsi" w:cstheme="minorHAnsi"/>
              </w:rPr>
              <w:t>Doutorado:</w:t>
            </w:r>
            <w:r w:rsidRPr="00A35C16">
              <w:rPr>
                <w:rFonts w:asciiTheme="minorHAnsi" w:hAnsiTheme="minorHAnsi" w:cstheme="minorHAnsi"/>
                <w:spacing w:val="-6"/>
              </w:rPr>
              <w:t xml:space="preserve"> </w:t>
            </w:r>
            <w:r w:rsidRPr="00A35C16">
              <w:rPr>
                <w:rFonts w:asciiTheme="minorHAnsi" w:hAnsiTheme="minorHAnsi" w:cstheme="minorHAnsi"/>
              </w:rPr>
              <w:t>3</w:t>
            </w:r>
            <w:r w:rsidRPr="00A35C16">
              <w:rPr>
                <w:rFonts w:asciiTheme="minorHAnsi" w:hAnsiTheme="minorHAnsi" w:cstheme="minorHAnsi"/>
                <w:spacing w:val="-1"/>
              </w:rPr>
              <w:t xml:space="preserve"> </w:t>
            </w:r>
            <w:r w:rsidRPr="00A35C16">
              <w:rPr>
                <w:rFonts w:asciiTheme="minorHAnsi" w:hAnsiTheme="minorHAnsi" w:cstheme="minorHAnsi"/>
              </w:rPr>
              <w:t>pontos.</w:t>
            </w:r>
          </w:p>
        </w:tc>
        <w:tc>
          <w:tcPr>
            <w:tcW w:w="4420" w:type="dxa"/>
            <w:gridSpan w:val="3"/>
          </w:tcPr>
          <w:p w:rsidR="008516C0" w:rsidRPr="00A35C16" w:rsidRDefault="008516C0" w:rsidP="005111B0">
            <w:pPr>
              <w:pStyle w:val="TableParagraph"/>
              <w:spacing w:before="1"/>
              <w:ind w:left="110"/>
              <w:rPr>
                <w:rFonts w:asciiTheme="minorHAnsi" w:hAnsiTheme="minorHAnsi" w:cstheme="minorHAnsi"/>
                <w:b/>
              </w:rPr>
            </w:pPr>
          </w:p>
          <w:p w:rsidR="008516C0" w:rsidRPr="00A35C16" w:rsidRDefault="008516C0" w:rsidP="005111B0">
            <w:pPr>
              <w:pStyle w:val="TableParagraph"/>
              <w:spacing w:before="1"/>
              <w:ind w:left="110"/>
              <w:rPr>
                <w:rFonts w:asciiTheme="minorHAnsi" w:hAnsiTheme="minorHAnsi" w:cstheme="minorHAnsi"/>
                <w:b/>
              </w:rPr>
            </w:pPr>
          </w:p>
          <w:p w:rsidR="008516C0" w:rsidRPr="00A35C16" w:rsidRDefault="008516C0" w:rsidP="005111B0">
            <w:pPr>
              <w:pStyle w:val="TableParagraph"/>
              <w:spacing w:before="1"/>
              <w:ind w:left="110"/>
              <w:rPr>
                <w:rFonts w:asciiTheme="minorHAnsi" w:hAnsiTheme="minorHAnsi" w:cstheme="minorHAnsi"/>
                <w:b/>
              </w:rPr>
            </w:pPr>
          </w:p>
          <w:p w:rsidR="008516C0" w:rsidRPr="00A35C16" w:rsidRDefault="008516C0" w:rsidP="005111B0">
            <w:pPr>
              <w:pStyle w:val="TableParagraph"/>
              <w:spacing w:before="1"/>
              <w:ind w:left="110"/>
              <w:rPr>
                <w:rFonts w:asciiTheme="minorHAnsi" w:hAnsiTheme="minorHAnsi" w:cstheme="minorHAnsi"/>
                <w:b/>
              </w:rPr>
            </w:pPr>
          </w:p>
          <w:p w:rsidR="008516C0" w:rsidRPr="00A35C16" w:rsidRDefault="008516C0" w:rsidP="005111B0">
            <w:pPr>
              <w:pStyle w:val="TableParagraph"/>
              <w:spacing w:before="1"/>
              <w:ind w:left="110"/>
              <w:rPr>
                <w:rFonts w:asciiTheme="minorHAnsi" w:hAnsiTheme="minorHAnsi" w:cstheme="minorHAnsi"/>
                <w:b/>
              </w:rPr>
            </w:pPr>
          </w:p>
          <w:p w:rsidR="008516C0" w:rsidRPr="00A35C16" w:rsidRDefault="008516C0" w:rsidP="005111B0">
            <w:pPr>
              <w:pStyle w:val="TableParagraph"/>
              <w:spacing w:before="1"/>
              <w:ind w:left="110"/>
              <w:rPr>
                <w:rFonts w:asciiTheme="minorHAnsi" w:hAnsiTheme="minorHAnsi" w:cstheme="minorHAnsi"/>
                <w:b/>
              </w:rPr>
            </w:pPr>
          </w:p>
          <w:p w:rsidR="008516C0" w:rsidRPr="00A35C16" w:rsidRDefault="008516C0" w:rsidP="005111B0">
            <w:pPr>
              <w:pStyle w:val="TableParagraph"/>
              <w:spacing w:before="1"/>
              <w:ind w:left="110"/>
              <w:rPr>
                <w:rFonts w:asciiTheme="minorHAnsi" w:hAnsiTheme="minorHAnsi" w:cstheme="minorHAnsi"/>
                <w:b/>
              </w:rPr>
            </w:pPr>
          </w:p>
          <w:p w:rsidR="008516C0" w:rsidRPr="00A35C16" w:rsidRDefault="008516C0" w:rsidP="005111B0">
            <w:pPr>
              <w:pStyle w:val="TableParagraph"/>
              <w:spacing w:before="1"/>
              <w:ind w:left="110"/>
              <w:rPr>
                <w:rFonts w:asciiTheme="minorHAnsi" w:hAnsiTheme="minorHAnsi" w:cstheme="minorHAnsi"/>
                <w:b/>
              </w:rPr>
            </w:pPr>
            <w:r w:rsidRPr="00A35C16">
              <w:rPr>
                <w:rFonts w:asciiTheme="minorHAnsi" w:hAnsiTheme="minorHAnsi" w:cstheme="minorHAnsi"/>
                <w:b/>
              </w:rPr>
              <w:t>Com</w:t>
            </w:r>
            <w:r w:rsidRPr="00A35C16">
              <w:rPr>
                <w:rFonts w:asciiTheme="minorHAnsi" w:hAnsiTheme="minorHAnsi" w:cstheme="minorHAnsi"/>
                <w:b/>
                <w:spacing w:val="-7"/>
              </w:rPr>
              <w:t xml:space="preserve"> </w:t>
            </w:r>
            <w:r w:rsidRPr="00A35C16">
              <w:rPr>
                <w:rFonts w:asciiTheme="minorHAnsi" w:hAnsiTheme="minorHAnsi" w:cstheme="minorHAnsi"/>
                <w:b/>
              </w:rPr>
              <w:t>Especialização:</w:t>
            </w:r>
            <w:r w:rsidRPr="00A35C16">
              <w:rPr>
                <w:rFonts w:asciiTheme="minorHAnsi" w:hAnsiTheme="minorHAnsi" w:cstheme="minorHAnsi"/>
                <w:b/>
                <w:spacing w:val="-6"/>
              </w:rPr>
              <w:t xml:space="preserve"> </w:t>
            </w:r>
            <w:r w:rsidRPr="00A35C16">
              <w:rPr>
                <w:rFonts w:asciiTheme="minorHAnsi" w:hAnsiTheme="minorHAnsi" w:cstheme="minorHAnsi"/>
                <w:b/>
              </w:rPr>
              <w:t>NÃO</w:t>
            </w:r>
            <w:r w:rsidRPr="00A35C16">
              <w:rPr>
                <w:rFonts w:asciiTheme="minorHAnsi" w:hAnsiTheme="minorHAnsi" w:cstheme="minorHAnsi"/>
                <w:b/>
                <w:spacing w:val="-5"/>
              </w:rPr>
              <w:t xml:space="preserve"> </w:t>
            </w:r>
            <w:r w:rsidRPr="00A35C16">
              <w:rPr>
                <w:rFonts w:asciiTheme="minorHAnsi" w:hAnsiTheme="minorHAnsi" w:cstheme="minorHAnsi"/>
                <w:b/>
              </w:rPr>
              <w:t>SE</w:t>
            </w:r>
            <w:r w:rsidRPr="00A35C16">
              <w:rPr>
                <w:rFonts w:asciiTheme="minorHAnsi" w:hAnsiTheme="minorHAnsi" w:cstheme="minorHAnsi"/>
                <w:b/>
                <w:spacing w:val="-4"/>
              </w:rPr>
              <w:t xml:space="preserve"> </w:t>
            </w:r>
            <w:r w:rsidRPr="00A35C16">
              <w:rPr>
                <w:rFonts w:asciiTheme="minorHAnsi" w:hAnsiTheme="minorHAnsi" w:cstheme="minorHAnsi"/>
                <w:b/>
              </w:rPr>
              <w:t>APLICA</w:t>
            </w:r>
          </w:p>
          <w:p w:rsidR="008516C0" w:rsidRPr="00A35C16" w:rsidRDefault="008516C0" w:rsidP="005111B0">
            <w:pPr>
              <w:pStyle w:val="TableParagraph"/>
              <w:spacing w:before="4"/>
              <w:ind w:left="110"/>
              <w:rPr>
                <w:rFonts w:asciiTheme="minorHAnsi" w:hAnsiTheme="minorHAnsi" w:cstheme="minorHAnsi"/>
                <w:b/>
              </w:rPr>
            </w:pPr>
            <w:r w:rsidRPr="00A35C16">
              <w:rPr>
                <w:rFonts w:asciiTheme="minorHAnsi" w:hAnsiTheme="minorHAnsi" w:cstheme="minorHAnsi"/>
                <w:b/>
              </w:rPr>
              <w:t>Com</w:t>
            </w:r>
            <w:r w:rsidRPr="00A35C16">
              <w:rPr>
                <w:rFonts w:asciiTheme="minorHAnsi" w:hAnsiTheme="minorHAnsi" w:cstheme="minorHAnsi"/>
                <w:b/>
                <w:spacing w:val="-1"/>
              </w:rPr>
              <w:t xml:space="preserve"> </w:t>
            </w:r>
            <w:r w:rsidRPr="00A35C16">
              <w:rPr>
                <w:rFonts w:asciiTheme="minorHAnsi" w:hAnsiTheme="minorHAnsi" w:cstheme="minorHAnsi"/>
                <w:b/>
              </w:rPr>
              <w:t>Mestrado:</w:t>
            </w:r>
            <w:r w:rsidRPr="00A35C16">
              <w:rPr>
                <w:rFonts w:asciiTheme="minorHAnsi" w:hAnsiTheme="minorHAnsi" w:cstheme="minorHAnsi"/>
                <w:b/>
                <w:spacing w:val="-2"/>
              </w:rPr>
              <w:t xml:space="preserve"> </w:t>
            </w:r>
            <w:r w:rsidRPr="00A35C16">
              <w:rPr>
                <w:rFonts w:asciiTheme="minorHAnsi" w:hAnsiTheme="minorHAnsi" w:cstheme="minorHAnsi"/>
                <w:b/>
              </w:rPr>
              <w:t>NÃO</w:t>
            </w:r>
            <w:r w:rsidRPr="00A35C16">
              <w:rPr>
                <w:rFonts w:asciiTheme="minorHAnsi" w:hAnsiTheme="minorHAnsi" w:cstheme="minorHAnsi"/>
                <w:b/>
                <w:spacing w:val="-4"/>
              </w:rPr>
              <w:t xml:space="preserve"> </w:t>
            </w:r>
            <w:r w:rsidRPr="00A35C16">
              <w:rPr>
                <w:rFonts w:asciiTheme="minorHAnsi" w:hAnsiTheme="minorHAnsi" w:cstheme="minorHAnsi"/>
                <w:b/>
              </w:rPr>
              <w:t>SE</w:t>
            </w:r>
            <w:r w:rsidRPr="00A35C16">
              <w:rPr>
                <w:rFonts w:asciiTheme="minorHAnsi" w:hAnsiTheme="minorHAnsi" w:cstheme="minorHAnsi"/>
                <w:b/>
                <w:spacing w:val="-5"/>
              </w:rPr>
              <w:t xml:space="preserve"> </w:t>
            </w:r>
            <w:r w:rsidRPr="00A35C16">
              <w:rPr>
                <w:rFonts w:asciiTheme="minorHAnsi" w:hAnsiTheme="minorHAnsi" w:cstheme="minorHAnsi"/>
                <w:b/>
              </w:rPr>
              <w:t>APLICA</w:t>
            </w:r>
          </w:p>
          <w:p w:rsidR="008516C0" w:rsidRPr="00A35C16" w:rsidRDefault="008516C0" w:rsidP="005111B0">
            <w:pPr>
              <w:pStyle w:val="TableParagraph"/>
              <w:spacing w:before="1"/>
              <w:ind w:left="110"/>
              <w:rPr>
                <w:rFonts w:asciiTheme="minorHAnsi" w:hAnsiTheme="minorHAnsi" w:cstheme="minorHAnsi"/>
                <w:b/>
              </w:rPr>
            </w:pPr>
            <w:r w:rsidRPr="00A35C16">
              <w:rPr>
                <w:rFonts w:asciiTheme="minorHAnsi" w:hAnsiTheme="minorHAnsi" w:cstheme="minorHAnsi"/>
                <w:b/>
              </w:rPr>
              <w:t>Com</w:t>
            </w:r>
            <w:r w:rsidRPr="00A35C16">
              <w:rPr>
                <w:rFonts w:asciiTheme="minorHAnsi" w:hAnsiTheme="minorHAnsi" w:cstheme="minorHAnsi"/>
                <w:b/>
                <w:spacing w:val="-4"/>
              </w:rPr>
              <w:t xml:space="preserve"> </w:t>
            </w:r>
            <w:r w:rsidRPr="00A35C16">
              <w:rPr>
                <w:rFonts w:asciiTheme="minorHAnsi" w:hAnsiTheme="minorHAnsi" w:cstheme="minorHAnsi"/>
                <w:b/>
              </w:rPr>
              <w:t>Doutorado:</w:t>
            </w:r>
            <w:r w:rsidRPr="00A35C16">
              <w:rPr>
                <w:rFonts w:asciiTheme="minorHAnsi" w:hAnsiTheme="minorHAnsi" w:cstheme="minorHAnsi"/>
                <w:b/>
                <w:spacing w:val="-4"/>
              </w:rPr>
              <w:t xml:space="preserve"> </w:t>
            </w:r>
            <w:r w:rsidRPr="00A35C16">
              <w:rPr>
                <w:rFonts w:asciiTheme="minorHAnsi" w:hAnsiTheme="minorHAnsi" w:cstheme="minorHAnsi"/>
                <w:b/>
              </w:rPr>
              <w:t>NÃO</w:t>
            </w:r>
            <w:r w:rsidRPr="00A35C16">
              <w:rPr>
                <w:rFonts w:asciiTheme="minorHAnsi" w:hAnsiTheme="minorHAnsi" w:cstheme="minorHAnsi"/>
                <w:b/>
                <w:spacing w:val="-6"/>
              </w:rPr>
              <w:t xml:space="preserve"> </w:t>
            </w:r>
            <w:r w:rsidRPr="00A35C16">
              <w:rPr>
                <w:rFonts w:asciiTheme="minorHAnsi" w:hAnsiTheme="minorHAnsi" w:cstheme="minorHAnsi"/>
                <w:b/>
              </w:rPr>
              <w:t>SE</w:t>
            </w:r>
            <w:r w:rsidRPr="00A35C16">
              <w:rPr>
                <w:rFonts w:asciiTheme="minorHAnsi" w:hAnsiTheme="minorHAnsi" w:cstheme="minorHAnsi"/>
                <w:b/>
                <w:spacing w:val="-4"/>
              </w:rPr>
              <w:t xml:space="preserve"> </w:t>
            </w:r>
            <w:r w:rsidRPr="00A35C16">
              <w:rPr>
                <w:rFonts w:asciiTheme="minorHAnsi" w:hAnsiTheme="minorHAnsi" w:cstheme="minorHAnsi"/>
                <w:b/>
              </w:rPr>
              <w:t>APLICA</w:t>
            </w:r>
          </w:p>
        </w:tc>
      </w:tr>
      <w:tr w:rsidR="00A35C16" w:rsidRPr="00A35C16" w:rsidTr="00874AD7">
        <w:trPr>
          <w:trHeight w:val="4057"/>
        </w:trPr>
        <w:tc>
          <w:tcPr>
            <w:tcW w:w="3569" w:type="dxa"/>
          </w:tcPr>
          <w:p w:rsidR="008516C0" w:rsidRPr="00A35C16" w:rsidRDefault="008516C0" w:rsidP="005111B0">
            <w:pPr>
              <w:pStyle w:val="TableParagraph"/>
              <w:ind w:left="242" w:right="230"/>
              <w:jc w:val="center"/>
              <w:rPr>
                <w:rFonts w:asciiTheme="minorHAnsi" w:hAnsiTheme="minorHAnsi" w:cstheme="minorHAnsi"/>
                <w:b/>
              </w:rPr>
            </w:pPr>
            <w:r w:rsidRPr="00A35C16">
              <w:rPr>
                <w:rFonts w:asciiTheme="minorHAnsi" w:hAnsiTheme="minorHAnsi" w:cstheme="minorHAnsi"/>
                <w:b/>
              </w:rPr>
              <w:t>2ª FASE</w:t>
            </w:r>
          </w:p>
          <w:p w:rsidR="008516C0" w:rsidRPr="00A35C16" w:rsidRDefault="008516C0" w:rsidP="005111B0">
            <w:pPr>
              <w:pStyle w:val="TableParagraph"/>
              <w:spacing w:before="4"/>
              <w:rPr>
                <w:rFonts w:asciiTheme="minorHAnsi" w:hAnsiTheme="minorHAnsi" w:cstheme="minorHAnsi"/>
                <w:sz w:val="25"/>
              </w:rPr>
            </w:pPr>
          </w:p>
          <w:p w:rsidR="008516C0" w:rsidRPr="00A35C16" w:rsidRDefault="008516C0" w:rsidP="005111B0">
            <w:pPr>
              <w:pStyle w:val="TableParagraph"/>
              <w:ind w:left="242" w:right="225"/>
              <w:jc w:val="center"/>
              <w:rPr>
                <w:rFonts w:asciiTheme="minorHAnsi" w:hAnsiTheme="minorHAnsi" w:cstheme="minorHAnsi"/>
              </w:rPr>
            </w:pPr>
            <w:r w:rsidRPr="00A35C16">
              <w:rPr>
                <w:rFonts w:asciiTheme="minorHAnsi" w:hAnsiTheme="minorHAnsi" w:cstheme="minorHAnsi"/>
              </w:rPr>
              <w:t>(caráter</w:t>
            </w:r>
            <w:r w:rsidRPr="00A35C16">
              <w:rPr>
                <w:rFonts w:asciiTheme="minorHAnsi" w:hAnsiTheme="minorHAnsi" w:cstheme="minorHAnsi"/>
                <w:spacing w:val="-11"/>
              </w:rPr>
              <w:t xml:space="preserve"> </w:t>
            </w:r>
            <w:r w:rsidRPr="00A35C16">
              <w:rPr>
                <w:rFonts w:asciiTheme="minorHAnsi" w:hAnsiTheme="minorHAnsi" w:cstheme="minorHAnsi"/>
              </w:rPr>
              <w:t>classificatório)</w:t>
            </w:r>
          </w:p>
          <w:p w:rsidR="008516C0" w:rsidRPr="00A35C16" w:rsidRDefault="008516C0" w:rsidP="005111B0">
            <w:pPr>
              <w:pStyle w:val="TableParagraph"/>
              <w:spacing w:before="2"/>
              <w:rPr>
                <w:rFonts w:asciiTheme="minorHAnsi" w:hAnsiTheme="minorHAnsi" w:cstheme="minorHAnsi"/>
                <w:sz w:val="25"/>
              </w:rPr>
            </w:pPr>
          </w:p>
          <w:p w:rsidR="008516C0" w:rsidRPr="00A35C16" w:rsidRDefault="008516C0" w:rsidP="005111B0">
            <w:pPr>
              <w:pStyle w:val="TableParagraph"/>
              <w:spacing w:line="256" w:lineRule="auto"/>
              <w:ind w:left="1039" w:right="107" w:hanging="908"/>
              <w:rPr>
                <w:rFonts w:asciiTheme="minorHAnsi" w:hAnsiTheme="minorHAnsi" w:cstheme="minorHAnsi"/>
              </w:rPr>
            </w:pPr>
            <w:r w:rsidRPr="00A35C16">
              <w:rPr>
                <w:rFonts w:asciiTheme="minorHAnsi" w:hAnsiTheme="minorHAnsi" w:cstheme="minorHAnsi"/>
              </w:rPr>
              <w:t>TEMAS A SEREM ARGUIDOS NA FASE</w:t>
            </w:r>
            <w:r w:rsidRPr="00A35C16">
              <w:rPr>
                <w:rFonts w:asciiTheme="minorHAnsi" w:hAnsiTheme="minorHAnsi" w:cstheme="minorHAnsi"/>
                <w:spacing w:val="-47"/>
              </w:rPr>
              <w:t xml:space="preserve"> </w:t>
            </w:r>
            <w:r w:rsidRPr="00A35C16">
              <w:rPr>
                <w:rFonts w:asciiTheme="minorHAnsi" w:hAnsiTheme="minorHAnsi" w:cstheme="minorHAnsi"/>
              </w:rPr>
              <w:t>DE</w:t>
            </w:r>
            <w:r w:rsidRPr="00A35C16">
              <w:rPr>
                <w:rFonts w:asciiTheme="minorHAnsi" w:hAnsiTheme="minorHAnsi" w:cstheme="minorHAnsi"/>
                <w:spacing w:val="-3"/>
              </w:rPr>
              <w:t xml:space="preserve"> </w:t>
            </w:r>
            <w:r w:rsidRPr="00A35C16">
              <w:rPr>
                <w:rFonts w:asciiTheme="minorHAnsi" w:hAnsiTheme="minorHAnsi" w:cstheme="minorHAnsi"/>
              </w:rPr>
              <w:t>ENTREVISTAS</w:t>
            </w:r>
          </w:p>
          <w:p w:rsidR="008516C0" w:rsidRPr="00A35C16" w:rsidRDefault="008516C0" w:rsidP="005111B0">
            <w:pPr>
              <w:pStyle w:val="TableParagraph"/>
              <w:spacing w:before="5"/>
              <w:rPr>
                <w:rFonts w:asciiTheme="minorHAnsi" w:hAnsiTheme="minorHAnsi" w:cstheme="minorHAnsi"/>
                <w:sz w:val="26"/>
              </w:rPr>
            </w:pPr>
          </w:p>
          <w:p w:rsidR="008516C0" w:rsidRPr="00A35C16" w:rsidRDefault="008516C0" w:rsidP="005111B0">
            <w:pPr>
              <w:pStyle w:val="TableParagraph"/>
              <w:ind w:left="119" w:right="1"/>
              <w:jc w:val="both"/>
              <w:rPr>
                <w:rFonts w:asciiTheme="minorHAnsi" w:hAnsiTheme="minorHAnsi" w:cstheme="minorHAnsi"/>
                <w:sz w:val="20"/>
              </w:rPr>
            </w:pPr>
            <w:r w:rsidRPr="00A35C16">
              <w:rPr>
                <w:rFonts w:asciiTheme="minorHAnsi" w:hAnsiTheme="minorHAnsi" w:cstheme="minorHAnsi"/>
                <w:sz w:val="20"/>
              </w:rPr>
              <w:t>PONTUAÇÃO</w:t>
            </w:r>
            <w:r w:rsidRPr="00A35C16">
              <w:rPr>
                <w:rFonts w:asciiTheme="minorHAnsi" w:hAnsiTheme="minorHAnsi" w:cstheme="minorHAnsi"/>
                <w:spacing w:val="-5"/>
                <w:sz w:val="20"/>
              </w:rPr>
              <w:t xml:space="preserve"> </w:t>
            </w:r>
            <w:r w:rsidRPr="00A35C16">
              <w:rPr>
                <w:rFonts w:asciiTheme="minorHAnsi" w:hAnsiTheme="minorHAnsi" w:cstheme="minorHAnsi"/>
                <w:sz w:val="20"/>
              </w:rPr>
              <w:t>MÁXIMA:</w:t>
            </w:r>
            <w:r w:rsidRPr="00A35C16">
              <w:rPr>
                <w:rFonts w:asciiTheme="minorHAnsi" w:hAnsiTheme="minorHAnsi" w:cstheme="minorHAnsi"/>
                <w:spacing w:val="-5"/>
                <w:sz w:val="20"/>
              </w:rPr>
              <w:t xml:space="preserve"> </w:t>
            </w:r>
            <w:r w:rsidRPr="00A35C16">
              <w:rPr>
                <w:rFonts w:asciiTheme="minorHAnsi" w:hAnsiTheme="minorHAnsi" w:cstheme="minorHAnsi"/>
                <w:sz w:val="20"/>
              </w:rPr>
              <w:t>20%</w:t>
            </w:r>
            <w:r w:rsidRPr="00A35C16">
              <w:rPr>
                <w:rFonts w:asciiTheme="minorHAnsi" w:hAnsiTheme="minorHAnsi" w:cstheme="minorHAnsi"/>
                <w:spacing w:val="-5"/>
                <w:sz w:val="20"/>
              </w:rPr>
              <w:t xml:space="preserve"> </w:t>
            </w:r>
            <w:r w:rsidRPr="00A35C16">
              <w:rPr>
                <w:rFonts w:asciiTheme="minorHAnsi" w:hAnsiTheme="minorHAnsi" w:cstheme="minorHAnsi"/>
                <w:sz w:val="20"/>
              </w:rPr>
              <w:t>da</w:t>
            </w:r>
            <w:r w:rsidRPr="00A35C16">
              <w:rPr>
                <w:rFonts w:asciiTheme="minorHAnsi" w:hAnsiTheme="minorHAnsi" w:cstheme="minorHAnsi"/>
                <w:spacing w:val="-4"/>
                <w:sz w:val="20"/>
              </w:rPr>
              <w:t xml:space="preserve"> </w:t>
            </w:r>
            <w:r w:rsidRPr="00A35C16">
              <w:rPr>
                <w:rFonts w:asciiTheme="minorHAnsi" w:hAnsiTheme="minorHAnsi" w:cstheme="minorHAnsi"/>
                <w:sz w:val="20"/>
              </w:rPr>
              <w:t>pontuação</w:t>
            </w:r>
            <w:r w:rsidRPr="00A35C16">
              <w:rPr>
                <w:rFonts w:asciiTheme="minorHAnsi" w:hAnsiTheme="minorHAnsi" w:cstheme="minorHAnsi"/>
                <w:spacing w:val="-43"/>
                <w:sz w:val="20"/>
              </w:rPr>
              <w:t xml:space="preserve"> </w:t>
            </w:r>
            <w:r w:rsidRPr="00A35C16">
              <w:rPr>
                <w:rFonts w:asciiTheme="minorHAnsi" w:hAnsiTheme="minorHAnsi" w:cstheme="minorHAnsi"/>
                <w:sz w:val="20"/>
              </w:rPr>
              <w:t xml:space="preserve">total. </w:t>
            </w:r>
          </w:p>
          <w:p w:rsidR="008516C0" w:rsidRPr="00A35C16" w:rsidRDefault="008516C0" w:rsidP="005111B0">
            <w:pPr>
              <w:pStyle w:val="TableParagraph"/>
              <w:ind w:left="119" w:right="1"/>
              <w:jc w:val="both"/>
              <w:rPr>
                <w:rFonts w:asciiTheme="minorHAnsi" w:hAnsiTheme="minorHAnsi" w:cstheme="minorHAnsi"/>
                <w:sz w:val="20"/>
              </w:rPr>
            </w:pPr>
            <w:r w:rsidRPr="00A35C16">
              <w:rPr>
                <w:rFonts w:asciiTheme="minorHAnsi" w:hAnsiTheme="minorHAnsi" w:cstheme="minorHAnsi"/>
                <w:sz w:val="20"/>
              </w:rPr>
              <w:t>Esta fase se baseará na análise dos</w:t>
            </w:r>
            <w:r w:rsidRPr="00A35C16">
              <w:rPr>
                <w:rFonts w:asciiTheme="minorHAnsi" w:hAnsiTheme="minorHAnsi" w:cstheme="minorHAnsi"/>
                <w:spacing w:val="1"/>
                <w:sz w:val="20"/>
              </w:rPr>
              <w:t xml:space="preserve"> </w:t>
            </w:r>
            <w:r w:rsidRPr="00A35C16">
              <w:rPr>
                <w:rFonts w:asciiTheme="minorHAnsi" w:hAnsiTheme="minorHAnsi" w:cstheme="minorHAnsi"/>
                <w:sz w:val="20"/>
              </w:rPr>
              <w:t>critérios descritos, por gestor especialista</w:t>
            </w:r>
            <w:r w:rsidRPr="00A35C16">
              <w:rPr>
                <w:rFonts w:asciiTheme="minorHAnsi" w:hAnsiTheme="minorHAnsi" w:cstheme="minorHAnsi"/>
                <w:spacing w:val="1"/>
                <w:sz w:val="20"/>
              </w:rPr>
              <w:t xml:space="preserve"> </w:t>
            </w:r>
            <w:r w:rsidRPr="00A35C16">
              <w:rPr>
                <w:rFonts w:asciiTheme="minorHAnsi" w:hAnsiTheme="minorHAnsi" w:cstheme="minorHAnsi"/>
                <w:w w:val="95"/>
                <w:sz w:val="20"/>
              </w:rPr>
              <w:t>na área técnica afeta ao TR, a partir de suas</w:t>
            </w:r>
            <w:r w:rsidRPr="00A35C16">
              <w:rPr>
                <w:rFonts w:asciiTheme="minorHAnsi" w:hAnsiTheme="minorHAnsi" w:cstheme="minorHAnsi"/>
                <w:spacing w:val="1"/>
                <w:w w:val="95"/>
                <w:sz w:val="20"/>
              </w:rPr>
              <w:t xml:space="preserve"> </w:t>
            </w:r>
            <w:r w:rsidRPr="00A35C16">
              <w:rPr>
                <w:rFonts w:asciiTheme="minorHAnsi" w:hAnsiTheme="minorHAnsi" w:cstheme="minorHAnsi"/>
                <w:sz w:val="20"/>
              </w:rPr>
              <w:t>percepções</w:t>
            </w:r>
            <w:r w:rsidRPr="00A35C16">
              <w:rPr>
                <w:rFonts w:asciiTheme="minorHAnsi" w:hAnsiTheme="minorHAnsi" w:cstheme="minorHAnsi"/>
                <w:spacing w:val="28"/>
                <w:sz w:val="20"/>
              </w:rPr>
              <w:t xml:space="preserve"> </w:t>
            </w:r>
            <w:r w:rsidRPr="00A35C16">
              <w:rPr>
                <w:rFonts w:asciiTheme="minorHAnsi" w:hAnsiTheme="minorHAnsi" w:cstheme="minorHAnsi"/>
                <w:sz w:val="20"/>
              </w:rPr>
              <w:t>sobre</w:t>
            </w:r>
            <w:r w:rsidRPr="00A35C16">
              <w:rPr>
                <w:rFonts w:asciiTheme="minorHAnsi" w:hAnsiTheme="minorHAnsi" w:cstheme="minorHAnsi"/>
                <w:spacing w:val="29"/>
                <w:sz w:val="20"/>
              </w:rPr>
              <w:t xml:space="preserve"> </w:t>
            </w:r>
            <w:r w:rsidRPr="00A35C16">
              <w:rPr>
                <w:rFonts w:asciiTheme="minorHAnsi" w:hAnsiTheme="minorHAnsi" w:cstheme="minorHAnsi"/>
                <w:sz w:val="20"/>
              </w:rPr>
              <w:t>o</w:t>
            </w:r>
            <w:r w:rsidRPr="00A35C16">
              <w:rPr>
                <w:rFonts w:asciiTheme="minorHAnsi" w:hAnsiTheme="minorHAnsi" w:cstheme="minorHAnsi"/>
                <w:spacing w:val="30"/>
                <w:sz w:val="20"/>
              </w:rPr>
              <w:t xml:space="preserve"> </w:t>
            </w:r>
            <w:r w:rsidRPr="00A35C16">
              <w:rPr>
                <w:rFonts w:asciiTheme="minorHAnsi" w:hAnsiTheme="minorHAnsi" w:cstheme="minorHAnsi"/>
                <w:sz w:val="20"/>
              </w:rPr>
              <w:t>desempenho</w:t>
            </w:r>
            <w:r w:rsidRPr="00A35C16">
              <w:rPr>
                <w:rFonts w:asciiTheme="minorHAnsi" w:hAnsiTheme="minorHAnsi" w:cstheme="minorHAnsi"/>
                <w:spacing w:val="30"/>
                <w:sz w:val="20"/>
              </w:rPr>
              <w:t xml:space="preserve"> </w:t>
            </w:r>
            <w:r w:rsidRPr="00A35C16">
              <w:rPr>
                <w:rFonts w:asciiTheme="minorHAnsi" w:hAnsiTheme="minorHAnsi" w:cstheme="minorHAnsi"/>
                <w:sz w:val="20"/>
              </w:rPr>
              <w:t>do</w:t>
            </w:r>
          </w:p>
          <w:p w:rsidR="008516C0" w:rsidRPr="00A35C16" w:rsidRDefault="008516C0" w:rsidP="005111B0">
            <w:pPr>
              <w:pStyle w:val="TableParagraph"/>
              <w:spacing w:before="1" w:line="223" w:lineRule="exact"/>
              <w:ind w:left="119"/>
              <w:rPr>
                <w:rFonts w:asciiTheme="minorHAnsi" w:hAnsiTheme="minorHAnsi" w:cstheme="minorHAnsi"/>
                <w:b/>
              </w:rPr>
            </w:pPr>
            <w:r w:rsidRPr="00A35C16">
              <w:rPr>
                <w:rFonts w:asciiTheme="minorHAnsi" w:hAnsiTheme="minorHAnsi" w:cstheme="minorHAnsi"/>
                <w:sz w:val="20"/>
              </w:rPr>
              <w:t>candidato).</w:t>
            </w:r>
          </w:p>
        </w:tc>
        <w:tc>
          <w:tcPr>
            <w:tcW w:w="7202" w:type="dxa"/>
            <w:gridSpan w:val="6"/>
          </w:tcPr>
          <w:p w:rsidR="008516C0" w:rsidRPr="00A35C16" w:rsidRDefault="008516C0" w:rsidP="008A0FD7">
            <w:pPr>
              <w:pStyle w:val="TableParagraph"/>
              <w:numPr>
                <w:ilvl w:val="0"/>
                <w:numId w:val="4"/>
              </w:numPr>
              <w:tabs>
                <w:tab w:val="left" w:pos="828"/>
                <w:tab w:val="left" w:pos="829"/>
              </w:tabs>
              <w:rPr>
                <w:rFonts w:asciiTheme="minorHAnsi" w:hAnsiTheme="minorHAnsi" w:cstheme="minorHAnsi"/>
              </w:rPr>
            </w:pPr>
            <w:r w:rsidRPr="00A35C16">
              <w:rPr>
                <w:rFonts w:asciiTheme="minorHAnsi" w:hAnsiTheme="minorHAnsi" w:cstheme="minorHAnsi"/>
              </w:rPr>
              <w:t>Conhecimentos</w:t>
            </w:r>
            <w:r w:rsidRPr="00A35C16">
              <w:rPr>
                <w:rFonts w:asciiTheme="minorHAnsi" w:hAnsiTheme="minorHAnsi" w:cstheme="minorHAnsi"/>
                <w:spacing w:val="-3"/>
              </w:rPr>
              <w:t xml:space="preserve"> </w:t>
            </w:r>
            <w:r w:rsidRPr="00A35C16">
              <w:rPr>
                <w:rFonts w:asciiTheme="minorHAnsi" w:hAnsiTheme="minorHAnsi" w:cstheme="minorHAnsi"/>
              </w:rPr>
              <w:t>Gerais</w:t>
            </w:r>
            <w:r w:rsidRPr="00A35C16">
              <w:rPr>
                <w:rFonts w:asciiTheme="minorHAnsi" w:hAnsiTheme="minorHAnsi" w:cstheme="minorHAnsi"/>
                <w:spacing w:val="-2"/>
              </w:rPr>
              <w:t xml:space="preserve"> </w:t>
            </w:r>
            <w:r w:rsidRPr="00A35C16">
              <w:rPr>
                <w:rFonts w:asciiTheme="minorHAnsi" w:hAnsiTheme="minorHAnsi" w:cstheme="minorHAnsi"/>
              </w:rPr>
              <w:t>–</w:t>
            </w:r>
            <w:r w:rsidRPr="00A35C16">
              <w:rPr>
                <w:rFonts w:asciiTheme="minorHAnsi" w:hAnsiTheme="minorHAnsi" w:cstheme="minorHAnsi"/>
                <w:spacing w:val="-3"/>
              </w:rPr>
              <w:t xml:space="preserve"> </w:t>
            </w:r>
            <w:r w:rsidRPr="00A35C16">
              <w:rPr>
                <w:rFonts w:asciiTheme="minorHAnsi" w:hAnsiTheme="minorHAnsi" w:cstheme="minorHAnsi"/>
              </w:rPr>
              <w:t>Políticas</w:t>
            </w:r>
            <w:r w:rsidRPr="00A35C16">
              <w:rPr>
                <w:rFonts w:asciiTheme="minorHAnsi" w:hAnsiTheme="minorHAnsi" w:cstheme="minorHAnsi"/>
                <w:spacing w:val="-2"/>
              </w:rPr>
              <w:t xml:space="preserve"> </w:t>
            </w:r>
            <w:r w:rsidRPr="00A35C16">
              <w:rPr>
                <w:rFonts w:asciiTheme="minorHAnsi" w:hAnsiTheme="minorHAnsi" w:cstheme="minorHAnsi"/>
              </w:rPr>
              <w:t>Públicas adotadas</w:t>
            </w:r>
            <w:r w:rsidRPr="00A35C16">
              <w:rPr>
                <w:rFonts w:asciiTheme="minorHAnsi" w:hAnsiTheme="minorHAnsi" w:cstheme="minorHAnsi"/>
                <w:spacing w:val="-1"/>
              </w:rPr>
              <w:t xml:space="preserve"> </w:t>
            </w:r>
            <w:r w:rsidRPr="00A35C16">
              <w:rPr>
                <w:rFonts w:asciiTheme="minorHAnsi" w:hAnsiTheme="minorHAnsi" w:cstheme="minorHAnsi"/>
              </w:rPr>
              <w:t>para a</w:t>
            </w:r>
            <w:r w:rsidRPr="00A35C16">
              <w:rPr>
                <w:rFonts w:asciiTheme="minorHAnsi" w:hAnsiTheme="minorHAnsi" w:cstheme="minorHAnsi"/>
                <w:spacing w:val="-1"/>
              </w:rPr>
              <w:t xml:space="preserve"> </w:t>
            </w:r>
            <w:r w:rsidRPr="00A35C16">
              <w:rPr>
                <w:rFonts w:asciiTheme="minorHAnsi" w:hAnsiTheme="minorHAnsi" w:cstheme="minorHAnsi"/>
              </w:rPr>
              <w:t>Agricultura</w:t>
            </w:r>
          </w:p>
          <w:p w:rsidR="008516C0" w:rsidRPr="00A35C16" w:rsidRDefault="008516C0" w:rsidP="008A0FD7">
            <w:pPr>
              <w:pStyle w:val="TableParagraph"/>
              <w:numPr>
                <w:ilvl w:val="0"/>
                <w:numId w:val="4"/>
              </w:numPr>
              <w:tabs>
                <w:tab w:val="left" w:pos="828"/>
                <w:tab w:val="left" w:pos="829"/>
              </w:tabs>
              <w:spacing w:before="1"/>
              <w:rPr>
                <w:rFonts w:asciiTheme="minorHAnsi" w:hAnsiTheme="minorHAnsi" w:cstheme="minorHAnsi"/>
              </w:rPr>
            </w:pPr>
            <w:r w:rsidRPr="00A35C16">
              <w:rPr>
                <w:rFonts w:asciiTheme="minorHAnsi" w:hAnsiTheme="minorHAnsi" w:cstheme="minorHAnsi"/>
              </w:rPr>
              <w:t>Familiar;</w:t>
            </w:r>
          </w:p>
          <w:p w:rsidR="008516C0" w:rsidRPr="00A35C16" w:rsidRDefault="008516C0" w:rsidP="008A0FD7">
            <w:pPr>
              <w:pStyle w:val="TableParagraph"/>
              <w:numPr>
                <w:ilvl w:val="0"/>
                <w:numId w:val="4"/>
              </w:numPr>
              <w:tabs>
                <w:tab w:val="left" w:pos="828"/>
                <w:tab w:val="left" w:pos="829"/>
              </w:tabs>
              <w:ind w:right="-15"/>
              <w:rPr>
                <w:rFonts w:asciiTheme="minorHAnsi" w:hAnsiTheme="minorHAnsi" w:cstheme="minorHAnsi"/>
              </w:rPr>
            </w:pPr>
            <w:r w:rsidRPr="00A35C16">
              <w:rPr>
                <w:rFonts w:asciiTheme="minorHAnsi" w:hAnsiTheme="minorHAnsi" w:cstheme="minorHAnsi"/>
              </w:rPr>
              <w:t>Conhecimento</w:t>
            </w:r>
            <w:r w:rsidRPr="00A35C16">
              <w:rPr>
                <w:rFonts w:asciiTheme="minorHAnsi" w:hAnsiTheme="minorHAnsi" w:cstheme="minorHAnsi"/>
                <w:spacing w:val="33"/>
              </w:rPr>
              <w:t xml:space="preserve"> </w:t>
            </w:r>
            <w:r w:rsidRPr="00A35C16">
              <w:rPr>
                <w:rFonts w:asciiTheme="minorHAnsi" w:hAnsiTheme="minorHAnsi" w:cstheme="minorHAnsi"/>
              </w:rPr>
              <w:t>sobre</w:t>
            </w:r>
            <w:r w:rsidRPr="00A35C16">
              <w:rPr>
                <w:rFonts w:asciiTheme="minorHAnsi" w:hAnsiTheme="minorHAnsi" w:cstheme="minorHAnsi"/>
                <w:spacing w:val="32"/>
              </w:rPr>
              <w:t xml:space="preserve"> </w:t>
            </w:r>
            <w:r w:rsidRPr="00A35C16">
              <w:rPr>
                <w:rFonts w:asciiTheme="minorHAnsi" w:hAnsiTheme="minorHAnsi" w:cstheme="minorHAnsi"/>
              </w:rPr>
              <w:t>operacionalização,</w:t>
            </w:r>
            <w:r w:rsidRPr="00A35C16">
              <w:rPr>
                <w:rFonts w:asciiTheme="minorHAnsi" w:hAnsiTheme="minorHAnsi" w:cstheme="minorHAnsi"/>
                <w:spacing w:val="32"/>
              </w:rPr>
              <w:t xml:space="preserve"> </w:t>
            </w:r>
            <w:r w:rsidRPr="00A35C16">
              <w:rPr>
                <w:rFonts w:asciiTheme="minorHAnsi" w:hAnsiTheme="minorHAnsi" w:cstheme="minorHAnsi"/>
              </w:rPr>
              <w:t>normas</w:t>
            </w:r>
            <w:r w:rsidRPr="00A35C16">
              <w:rPr>
                <w:rFonts w:asciiTheme="minorHAnsi" w:hAnsiTheme="minorHAnsi" w:cstheme="minorHAnsi"/>
                <w:spacing w:val="29"/>
              </w:rPr>
              <w:t xml:space="preserve"> </w:t>
            </w:r>
            <w:r w:rsidRPr="00A35C16">
              <w:rPr>
                <w:rFonts w:asciiTheme="minorHAnsi" w:hAnsiTheme="minorHAnsi" w:cstheme="minorHAnsi"/>
              </w:rPr>
              <w:t>e</w:t>
            </w:r>
            <w:r w:rsidRPr="00A35C16">
              <w:rPr>
                <w:rFonts w:asciiTheme="minorHAnsi" w:hAnsiTheme="minorHAnsi" w:cstheme="minorHAnsi"/>
                <w:spacing w:val="32"/>
              </w:rPr>
              <w:t xml:space="preserve"> </w:t>
            </w:r>
            <w:r w:rsidRPr="00A35C16">
              <w:rPr>
                <w:rFonts w:asciiTheme="minorHAnsi" w:hAnsiTheme="minorHAnsi" w:cstheme="minorHAnsi"/>
              </w:rPr>
              <w:t>manuais</w:t>
            </w:r>
            <w:r w:rsidRPr="00A35C16">
              <w:rPr>
                <w:rFonts w:asciiTheme="minorHAnsi" w:hAnsiTheme="minorHAnsi" w:cstheme="minorHAnsi"/>
                <w:spacing w:val="31"/>
              </w:rPr>
              <w:t xml:space="preserve"> </w:t>
            </w:r>
            <w:r w:rsidRPr="00A35C16">
              <w:rPr>
                <w:rFonts w:asciiTheme="minorHAnsi" w:hAnsiTheme="minorHAnsi" w:cstheme="minorHAnsi"/>
              </w:rPr>
              <w:t>do</w:t>
            </w:r>
            <w:r w:rsidRPr="00A35C16">
              <w:rPr>
                <w:rFonts w:asciiTheme="minorHAnsi" w:hAnsiTheme="minorHAnsi" w:cstheme="minorHAnsi"/>
                <w:spacing w:val="-47"/>
              </w:rPr>
              <w:t xml:space="preserve"> </w:t>
            </w:r>
            <w:r w:rsidRPr="00A35C16">
              <w:rPr>
                <w:rFonts w:asciiTheme="minorHAnsi" w:hAnsiTheme="minorHAnsi" w:cstheme="minorHAnsi"/>
              </w:rPr>
              <w:t>Programa</w:t>
            </w:r>
            <w:r w:rsidRPr="00A35C16">
              <w:rPr>
                <w:rFonts w:asciiTheme="minorHAnsi" w:hAnsiTheme="minorHAnsi" w:cstheme="minorHAnsi"/>
                <w:spacing w:val="-1"/>
              </w:rPr>
              <w:t xml:space="preserve"> </w:t>
            </w:r>
            <w:r w:rsidRPr="00A35C16">
              <w:rPr>
                <w:rFonts w:asciiTheme="minorHAnsi" w:hAnsiTheme="minorHAnsi" w:cstheme="minorHAnsi"/>
              </w:rPr>
              <w:t>Nacional do</w:t>
            </w:r>
            <w:r w:rsidRPr="00A35C16">
              <w:rPr>
                <w:rFonts w:asciiTheme="minorHAnsi" w:hAnsiTheme="minorHAnsi" w:cstheme="minorHAnsi"/>
                <w:spacing w:val="3"/>
              </w:rPr>
              <w:t xml:space="preserve"> </w:t>
            </w:r>
            <w:r w:rsidRPr="00A35C16">
              <w:rPr>
                <w:rFonts w:asciiTheme="minorHAnsi" w:hAnsiTheme="minorHAnsi" w:cstheme="minorHAnsi"/>
              </w:rPr>
              <w:t>Crédito</w:t>
            </w:r>
            <w:r w:rsidRPr="00A35C16">
              <w:rPr>
                <w:rFonts w:asciiTheme="minorHAnsi" w:hAnsiTheme="minorHAnsi" w:cstheme="minorHAnsi"/>
                <w:spacing w:val="1"/>
              </w:rPr>
              <w:t xml:space="preserve"> </w:t>
            </w:r>
            <w:r w:rsidRPr="00A35C16">
              <w:rPr>
                <w:rFonts w:asciiTheme="minorHAnsi" w:hAnsiTheme="minorHAnsi" w:cstheme="minorHAnsi"/>
              </w:rPr>
              <w:t>Fundiário;</w:t>
            </w:r>
          </w:p>
          <w:p w:rsidR="008A0FD7" w:rsidRPr="008A0FD7" w:rsidRDefault="008A0FD7" w:rsidP="008A0FD7">
            <w:pPr>
              <w:pStyle w:val="TableParagraph"/>
              <w:numPr>
                <w:ilvl w:val="0"/>
                <w:numId w:val="4"/>
              </w:numPr>
              <w:tabs>
                <w:tab w:val="left" w:pos="829"/>
              </w:tabs>
              <w:rPr>
                <w:rFonts w:asciiTheme="minorHAnsi" w:hAnsiTheme="minorHAnsi" w:cstheme="minorHAnsi"/>
              </w:rPr>
            </w:pPr>
            <w:r w:rsidRPr="008A0FD7">
              <w:rPr>
                <w:rFonts w:asciiTheme="minorHAnsi" w:hAnsiTheme="minorHAnsi" w:cstheme="minorHAnsi"/>
              </w:rPr>
              <w:t>Conhecimento sobre a operacionalização do Programa Nacional de Crédito Fundiário;</w:t>
            </w:r>
          </w:p>
          <w:p w:rsidR="008A0FD7" w:rsidRPr="008A0FD7" w:rsidRDefault="008A0FD7" w:rsidP="008A0FD7">
            <w:pPr>
              <w:pStyle w:val="TableParagraph"/>
              <w:numPr>
                <w:ilvl w:val="0"/>
                <w:numId w:val="4"/>
              </w:numPr>
              <w:tabs>
                <w:tab w:val="left" w:pos="829"/>
              </w:tabs>
              <w:rPr>
                <w:rFonts w:asciiTheme="minorHAnsi" w:hAnsiTheme="minorHAnsi" w:cstheme="minorHAnsi"/>
              </w:rPr>
            </w:pPr>
            <w:r w:rsidRPr="008A0FD7">
              <w:rPr>
                <w:rFonts w:asciiTheme="minorHAnsi" w:hAnsiTheme="minorHAnsi" w:cstheme="minorHAnsi"/>
              </w:rPr>
              <w:t>Conhecimento com sistemas e serviços digitais utilizados na  execução do Programa Nacional de Crédito Fundiário;</w:t>
            </w:r>
          </w:p>
          <w:p w:rsidR="008516C0" w:rsidRPr="00A35C16" w:rsidRDefault="008A0FD7" w:rsidP="008A0FD7">
            <w:pPr>
              <w:pStyle w:val="TableParagraph"/>
              <w:numPr>
                <w:ilvl w:val="0"/>
                <w:numId w:val="4"/>
              </w:numPr>
              <w:tabs>
                <w:tab w:val="left" w:pos="829"/>
              </w:tabs>
              <w:rPr>
                <w:rFonts w:asciiTheme="minorHAnsi" w:hAnsiTheme="minorHAnsi" w:cstheme="minorHAnsi"/>
              </w:rPr>
            </w:pPr>
            <w:r w:rsidRPr="008A0FD7">
              <w:rPr>
                <w:rFonts w:asciiTheme="minorHAnsi" w:hAnsiTheme="minorHAnsi" w:cstheme="minorHAnsi"/>
              </w:rPr>
              <w:t>Conhecimento sobre programas e políticas públicas voltadas para a agricultura familiar.</w:t>
            </w:r>
          </w:p>
        </w:tc>
      </w:tr>
      <w:tr w:rsidR="00A35C16" w:rsidRPr="00A35C16" w:rsidTr="00A35C16">
        <w:trPr>
          <w:trHeight w:val="380"/>
        </w:trPr>
        <w:tc>
          <w:tcPr>
            <w:tcW w:w="3569" w:type="dxa"/>
            <w:tcBorders>
              <w:bottom w:val="nil"/>
            </w:tcBorders>
          </w:tcPr>
          <w:p w:rsidR="008700E0" w:rsidRPr="00A35C16" w:rsidRDefault="008700E0" w:rsidP="005111B0">
            <w:pPr>
              <w:pStyle w:val="TableParagraph"/>
              <w:rPr>
                <w:rFonts w:asciiTheme="minorHAnsi" w:hAnsiTheme="minorHAnsi" w:cstheme="minorHAnsi"/>
                <w:sz w:val="20"/>
              </w:rPr>
            </w:pPr>
          </w:p>
        </w:tc>
        <w:tc>
          <w:tcPr>
            <w:tcW w:w="7202" w:type="dxa"/>
            <w:gridSpan w:val="6"/>
            <w:tcBorders>
              <w:bottom w:val="nil"/>
            </w:tcBorders>
          </w:tcPr>
          <w:p w:rsidR="008700E0" w:rsidRPr="00A35C16" w:rsidRDefault="008700E0" w:rsidP="005111B0">
            <w:pPr>
              <w:pStyle w:val="TableParagraph"/>
              <w:spacing w:before="6"/>
              <w:ind w:left="108"/>
              <w:rPr>
                <w:rFonts w:asciiTheme="minorHAnsi" w:hAnsiTheme="minorHAnsi" w:cstheme="minorHAnsi"/>
              </w:rPr>
            </w:pPr>
            <w:r w:rsidRPr="00A35C16">
              <w:rPr>
                <w:rFonts w:asciiTheme="minorHAnsi" w:hAnsiTheme="minorHAnsi" w:cstheme="minorHAnsi"/>
              </w:rPr>
              <w:t>O</w:t>
            </w:r>
            <w:r w:rsidRPr="00A35C16">
              <w:rPr>
                <w:rFonts w:asciiTheme="minorHAnsi" w:hAnsiTheme="minorHAnsi" w:cstheme="minorHAnsi"/>
                <w:spacing w:val="-2"/>
              </w:rPr>
              <w:t xml:space="preserve"> </w:t>
            </w:r>
            <w:r w:rsidRPr="00A35C16">
              <w:rPr>
                <w:rFonts w:asciiTheme="minorHAnsi" w:hAnsiTheme="minorHAnsi" w:cstheme="minorHAnsi"/>
              </w:rPr>
              <w:t>candidato</w:t>
            </w:r>
            <w:r w:rsidRPr="00A35C16">
              <w:rPr>
                <w:rFonts w:asciiTheme="minorHAnsi" w:hAnsiTheme="minorHAnsi" w:cstheme="minorHAnsi"/>
                <w:spacing w:val="-2"/>
              </w:rPr>
              <w:t xml:space="preserve"> </w:t>
            </w:r>
            <w:r w:rsidRPr="00A35C16">
              <w:rPr>
                <w:rFonts w:asciiTheme="minorHAnsi" w:hAnsiTheme="minorHAnsi" w:cstheme="minorHAnsi"/>
              </w:rPr>
              <w:t>deverá</w:t>
            </w:r>
            <w:r w:rsidRPr="00A35C16">
              <w:rPr>
                <w:rFonts w:asciiTheme="minorHAnsi" w:hAnsiTheme="minorHAnsi" w:cstheme="minorHAnsi"/>
                <w:spacing w:val="-4"/>
              </w:rPr>
              <w:t xml:space="preserve"> </w:t>
            </w:r>
            <w:r w:rsidRPr="00A35C16">
              <w:rPr>
                <w:rFonts w:asciiTheme="minorHAnsi" w:hAnsiTheme="minorHAnsi" w:cstheme="minorHAnsi"/>
              </w:rPr>
              <w:t>apresentar</w:t>
            </w:r>
            <w:r w:rsidRPr="00A35C16">
              <w:rPr>
                <w:rFonts w:asciiTheme="minorHAnsi" w:hAnsiTheme="minorHAnsi" w:cstheme="minorHAnsi"/>
                <w:spacing w:val="-1"/>
              </w:rPr>
              <w:t xml:space="preserve"> </w:t>
            </w:r>
            <w:r w:rsidRPr="00A35C16">
              <w:rPr>
                <w:rFonts w:asciiTheme="minorHAnsi" w:hAnsiTheme="minorHAnsi" w:cstheme="minorHAnsi"/>
              </w:rPr>
              <w:t>os</w:t>
            </w:r>
            <w:r w:rsidRPr="00A35C16">
              <w:rPr>
                <w:rFonts w:asciiTheme="minorHAnsi" w:hAnsiTheme="minorHAnsi" w:cstheme="minorHAnsi"/>
                <w:spacing w:val="-6"/>
              </w:rPr>
              <w:t xml:space="preserve"> </w:t>
            </w:r>
            <w:r w:rsidRPr="00A35C16">
              <w:rPr>
                <w:rFonts w:asciiTheme="minorHAnsi" w:hAnsiTheme="minorHAnsi" w:cstheme="minorHAnsi"/>
              </w:rPr>
              <w:t>documentos</w:t>
            </w:r>
            <w:r w:rsidRPr="00A35C16">
              <w:rPr>
                <w:rFonts w:asciiTheme="minorHAnsi" w:hAnsiTheme="minorHAnsi" w:cstheme="minorHAnsi"/>
                <w:spacing w:val="-5"/>
              </w:rPr>
              <w:t xml:space="preserve"> </w:t>
            </w:r>
            <w:r w:rsidRPr="00A35C16">
              <w:rPr>
                <w:rFonts w:asciiTheme="minorHAnsi" w:hAnsiTheme="minorHAnsi" w:cstheme="minorHAnsi"/>
              </w:rPr>
              <w:t>abaixo</w:t>
            </w:r>
            <w:r w:rsidRPr="00A35C16">
              <w:rPr>
                <w:rFonts w:asciiTheme="minorHAnsi" w:hAnsiTheme="minorHAnsi" w:cstheme="minorHAnsi"/>
                <w:spacing w:val="-4"/>
              </w:rPr>
              <w:t xml:space="preserve"> </w:t>
            </w:r>
            <w:r w:rsidRPr="00A35C16">
              <w:rPr>
                <w:rFonts w:asciiTheme="minorHAnsi" w:hAnsiTheme="minorHAnsi" w:cstheme="minorHAnsi"/>
              </w:rPr>
              <w:t>relacionados:</w:t>
            </w:r>
          </w:p>
        </w:tc>
      </w:tr>
      <w:tr w:rsidR="00A35C16" w:rsidRPr="00A35C16" w:rsidTr="00A35C16">
        <w:trPr>
          <w:trHeight w:val="1320"/>
        </w:trPr>
        <w:tc>
          <w:tcPr>
            <w:tcW w:w="3569" w:type="dxa"/>
            <w:vMerge w:val="restart"/>
            <w:tcBorders>
              <w:top w:val="nil"/>
            </w:tcBorders>
          </w:tcPr>
          <w:p w:rsidR="008516C0" w:rsidRPr="00A35C16" w:rsidRDefault="008516C0" w:rsidP="005111B0">
            <w:pPr>
              <w:pStyle w:val="TableParagraph"/>
              <w:rPr>
                <w:rFonts w:asciiTheme="minorHAnsi" w:hAnsiTheme="minorHAnsi" w:cstheme="minorHAnsi"/>
              </w:rPr>
            </w:pPr>
          </w:p>
          <w:p w:rsidR="008516C0" w:rsidRPr="00A35C16" w:rsidRDefault="008516C0" w:rsidP="005111B0">
            <w:pPr>
              <w:pStyle w:val="TableParagraph"/>
              <w:rPr>
                <w:rFonts w:asciiTheme="minorHAnsi" w:hAnsiTheme="minorHAnsi" w:cstheme="minorHAnsi"/>
              </w:rPr>
            </w:pPr>
          </w:p>
          <w:p w:rsidR="008516C0" w:rsidRPr="00A35C16" w:rsidRDefault="008516C0" w:rsidP="005111B0">
            <w:pPr>
              <w:pStyle w:val="TableParagraph"/>
              <w:spacing w:before="7"/>
              <w:rPr>
                <w:rFonts w:asciiTheme="minorHAnsi" w:hAnsiTheme="minorHAnsi" w:cstheme="minorHAnsi"/>
                <w:sz w:val="27"/>
              </w:rPr>
            </w:pPr>
          </w:p>
          <w:p w:rsidR="008516C0" w:rsidRPr="00A35C16" w:rsidRDefault="008516C0" w:rsidP="005111B0">
            <w:pPr>
              <w:pStyle w:val="TableParagraph"/>
              <w:ind w:left="242" w:right="230"/>
              <w:jc w:val="center"/>
              <w:rPr>
                <w:rFonts w:asciiTheme="minorHAnsi" w:hAnsiTheme="minorHAnsi" w:cstheme="minorHAnsi"/>
                <w:b/>
              </w:rPr>
            </w:pPr>
            <w:r w:rsidRPr="00A35C16">
              <w:rPr>
                <w:rFonts w:asciiTheme="minorHAnsi" w:hAnsiTheme="minorHAnsi" w:cstheme="minorHAnsi"/>
                <w:b/>
              </w:rPr>
              <w:t>3ª FASE</w:t>
            </w:r>
          </w:p>
          <w:p w:rsidR="008516C0" w:rsidRPr="00A35C16" w:rsidRDefault="008516C0" w:rsidP="005111B0">
            <w:pPr>
              <w:pStyle w:val="TableParagraph"/>
              <w:spacing w:before="3"/>
              <w:rPr>
                <w:rFonts w:asciiTheme="minorHAnsi" w:hAnsiTheme="minorHAnsi" w:cstheme="minorHAnsi"/>
                <w:sz w:val="24"/>
              </w:rPr>
            </w:pPr>
          </w:p>
          <w:p w:rsidR="008516C0" w:rsidRPr="00A35C16" w:rsidRDefault="008516C0" w:rsidP="005111B0">
            <w:pPr>
              <w:pStyle w:val="TableParagraph"/>
              <w:ind w:left="242" w:right="233"/>
              <w:jc w:val="center"/>
              <w:rPr>
                <w:rFonts w:asciiTheme="minorHAnsi" w:hAnsiTheme="minorHAnsi" w:cstheme="minorHAnsi"/>
              </w:rPr>
            </w:pPr>
            <w:r w:rsidRPr="00A35C16">
              <w:rPr>
                <w:rFonts w:asciiTheme="minorHAnsi" w:hAnsiTheme="minorHAnsi" w:cstheme="minorHAnsi"/>
              </w:rPr>
              <w:t>(classificatório</w:t>
            </w:r>
            <w:r w:rsidRPr="00A35C16">
              <w:rPr>
                <w:rFonts w:asciiTheme="minorHAnsi" w:hAnsiTheme="minorHAnsi" w:cstheme="minorHAnsi"/>
                <w:spacing w:val="-7"/>
              </w:rPr>
              <w:t xml:space="preserve"> </w:t>
            </w:r>
            <w:r w:rsidRPr="00A35C16">
              <w:rPr>
                <w:rFonts w:asciiTheme="minorHAnsi" w:hAnsiTheme="minorHAnsi" w:cstheme="minorHAnsi"/>
              </w:rPr>
              <w:t>e</w:t>
            </w:r>
            <w:r w:rsidRPr="00A35C16">
              <w:rPr>
                <w:rFonts w:asciiTheme="minorHAnsi" w:hAnsiTheme="minorHAnsi" w:cstheme="minorHAnsi"/>
                <w:spacing w:val="-8"/>
              </w:rPr>
              <w:t xml:space="preserve"> </w:t>
            </w:r>
            <w:r w:rsidRPr="00A35C16">
              <w:rPr>
                <w:rFonts w:asciiTheme="minorHAnsi" w:hAnsiTheme="minorHAnsi" w:cstheme="minorHAnsi"/>
              </w:rPr>
              <w:t>eliminatório)</w:t>
            </w:r>
          </w:p>
          <w:p w:rsidR="008516C0" w:rsidRPr="00A35C16" w:rsidRDefault="008516C0" w:rsidP="005111B0">
            <w:pPr>
              <w:pStyle w:val="TableParagraph"/>
              <w:spacing w:line="244" w:lineRule="exact"/>
              <w:ind w:left="897"/>
              <w:rPr>
                <w:rFonts w:asciiTheme="minorHAnsi" w:hAnsiTheme="minorHAnsi" w:cstheme="minorHAnsi"/>
                <w:b/>
              </w:rPr>
            </w:pPr>
            <w:r w:rsidRPr="00A35C16">
              <w:rPr>
                <w:rFonts w:asciiTheme="minorHAnsi" w:hAnsiTheme="minorHAnsi" w:cstheme="minorHAnsi"/>
                <w:b/>
              </w:rPr>
              <w:t>APRESENTAÇÃO</w:t>
            </w:r>
            <w:r w:rsidRPr="00A35C16">
              <w:rPr>
                <w:rFonts w:asciiTheme="minorHAnsi" w:hAnsiTheme="minorHAnsi" w:cstheme="minorHAnsi"/>
                <w:b/>
                <w:spacing w:val="-3"/>
              </w:rPr>
              <w:t xml:space="preserve"> </w:t>
            </w:r>
            <w:r w:rsidRPr="00A35C16">
              <w:rPr>
                <w:rFonts w:asciiTheme="minorHAnsi" w:hAnsiTheme="minorHAnsi" w:cstheme="minorHAnsi"/>
                <w:b/>
              </w:rPr>
              <w:t>DE</w:t>
            </w:r>
          </w:p>
          <w:p w:rsidR="008516C0" w:rsidRPr="00A35C16" w:rsidRDefault="008516C0" w:rsidP="005111B0">
            <w:pPr>
              <w:pStyle w:val="TableParagraph"/>
              <w:spacing w:before="7" w:line="259" w:lineRule="auto"/>
              <w:ind w:left="945" w:right="929" w:firstLine="21"/>
              <w:rPr>
                <w:rFonts w:asciiTheme="minorHAnsi" w:hAnsiTheme="minorHAnsi" w:cstheme="minorHAnsi"/>
                <w:b/>
              </w:rPr>
            </w:pPr>
            <w:r w:rsidRPr="00A35C16">
              <w:rPr>
                <w:rFonts w:asciiTheme="minorHAnsi" w:hAnsiTheme="minorHAnsi" w:cstheme="minorHAnsi"/>
                <w:b/>
              </w:rPr>
              <w:t>DOCUMENTAÇÃO</w:t>
            </w:r>
            <w:r w:rsidRPr="00A35C16">
              <w:rPr>
                <w:rFonts w:asciiTheme="minorHAnsi" w:hAnsiTheme="minorHAnsi" w:cstheme="minorHAnsi"/>
                <w:b/>
                <w:spacing w:val="-47"/>
              </w:rPr>
              <w:t xml:space="preserve"> </w:t>
            </w:r>
            <w:r w:rsidRPr="00A35C16">
              <w:rPr>
                <w:rFonts w:asciiTheme="minorHAnsi" w:hAnsiTheme="minorHAnsi" w:cstheme="minorHAnsi"/>
                <w:b/>
                <w:spacing w:val="-1"/>
              </w:rPr>
              <w:t>COMPROBATÓRIA</w:t>
            </w:r>
          </w:p>
        </w:tc>
        <w:tc>
          <w:tcPr>
            <w:tcW w:w="7202" w:type="dxa"/>
            <w:gridSpan w:val="6"/>
            <w:tcBorders>
              <w:top w:val="nil"/>
              <w:bottom w:val="nil"/>
            </w:tcBorders>
          </w:tcPr>
          <w:p w:rsidR="008516C0" w:rsidRPr="00A35C16" w:rsidRDefault="008516C0" w:rsidP="005111B0">
            <w:pPr>
              <w:pStyle w:val="TableParagraph"/>
              <w:numPr>
                <w:ilvl w:val="0"/>
                <w:numId w:val="3"/>
              </w:numPr>
              <w:tabs>
                <w:tab w:val="left" w:pos="829"/>
              </w:tabs>
              <w:spacing w:before="65" w:line="259" w:lineRule="auto"/>
              <w:ind w:right="84"/>
              <w:jc w:val="both"/>
              <w:rPr>
                <w:rFonts w:asciiTheme="minorHAnsi" w:hAnsiTheme="minorHAnsi" w:cstheme="minorHAnsi"/>
              </w:rPr>
            </w:pPr>
            <w:r w:rsidRPr="00A35C16">
              <w:rPr>
                <w:rFonts w:asciiTheme="minorHAnsi" w:hAnsiTheme="minorHAnsi" w:cstheme="minorHAnsi"/>
              </w:rPr>
              <w:lastRenderedPageBreak/>
              <w:t>Cópia</w:t>
            </w:r>
            <w:r w:rsidRPr="00A35C16">
              <w:rPr>
                <w:rFonts w:asciiTheme="minorHAnsi" w:hAnsiTheme="minorHAnsi" w:cstheme="minorHAnsi"/>
                <w:spacing w:val="1"/>
              </w:rPr>
              <w:t xml:space="preserve"> </w:t>
            </w:r>
            <w:r w:rsidRPr="00A35C16">
              <w:rPr>
                <w:rFonts w:asciiTheme="minorHAnsi" w:hAnsiTheme="minorHAnsi" w:cstheme="minorHAnsi"/>
              </w:rPr>
              <w:t>autenticada</w:t>
            </w:r>
            <w:r w:rsidRPr="00A35C16">
              <w:rPr>
                <w:rFonts w:asciiTheme="minorHAnsi" w:hAnsiTheme="minorHAnsi" w:cstheme="minorHAnsi"/>
                <w:spacing w:val="1"/>
              </w:rPr>
              <w:t xml:space="preserve"> </w:t>
            </w:r>
            <w:r w:rsidRPr="00A35C16">
              <w:rPr>
                <w:rFonts w:asciiTheme="minorHAnsi" w:hAnsiTheme="minorHAnsi" w:cstheme="minorHAnsi"/>
              </w:rPr>
              <w:t>da</w:t>
            </w:r>
            <w:r w:rsidRPr="00A35C16">
              <w:rPr>
                <w:rFonts w:asciiTheme="minorHAnsi" w:hAnsiTheme="minorHAnsi" w:cstheme="minorHAnsi"/>
                <w:spacing w:val="1"/>
              </w:rPr>
              <w:t xml:space="preserve"> </w:t>
            </w:r>
            <w:r w:rsidRPr="00A35C16">
              <w:rPr>
                <w:rFonts w:asciiTheme="minorHAnsi" w:hAnsiTheme="minorHAnsi" w:cstheme="minorHAnsi"/>
              </w:rPr>
              <w:t>comprovação</w:t>
            </w:r>
            <w:r w:rsidRPr="00A35C16">
              <w:rPr>
                <w:rFonts w:asciiTheme="minorHAnsi" w:hAnsiTheme="minorHAnsi" w:cstheme="minorHAnsi"/>
                <w:spacing w:val="1"/>
              </w:rPr>
              <w:t xml:space="preserve"> </w:t>
            </w:r>
            <w:r w:rsidRPr="00A35C16">
              <w:rPr>
                <w:rFonts w:asciiTheme="minorHAnsi" w:hAnsiTheme="minorHAnsi" w:cstheme="minorHAnsi"/>
              </w:rPr>
              <w:t>da</w:t>
            </w:r>
            <w:r w:rsidRPr="00A35C16">
              <w:rPr>
                <w:rFonts w:asciiTheme="minorHAnsi" w:hAnsiTheme="minorHAnsi" w:cstheme="minorHAnsi"/>
                <w:spacing w:val="1"/>
              </w:rPr>
              <w:t xml:space="preserve"> </w:t>
            </w:r>
            <w:r w:rsidRPr="00A35C16">
              <w:rPr>
                <w:rFonts w:asciiTheme="minorHAnsi" w:hAnsiTheme="minorHAnsi" w:cstheme="minorHAnsi"/>
              </w:rPr>
              <w:t>escolaridade</w:t>
            </w:r>
            <w:r w:rsidRPr="00A35C16">
              <w:rPr>
                <w:rFonts w:asciiTheme="minorHAnsi" w:hAnsiTheme="minorHAnsi" w:cstheme="minorHAnsi"/>
                <w:spacing w:val="1"/>
              </w:rPr>
              <w:t xml:space="preserve"> </w:t>
            </w:r>
            <w:r w:rsidRPr="00A35C16">
              <w:rPr>
                <w:rFonts w:asciiTheme="minorHAnsi" w:hAnsiTheme="minorHAnsi" w:cstheme="minorHAnsi"/>
              </w:rPr>
              <w:t>e</w:t>
            </w:r>
            <w:r w:rsidRPr="00A35C16">
              <w:rPr>
                <w:rFonts w:asciiTheme="minorHAnsi" w:hAnsiTheme="minorHAnsi" w:cstheme="minorHAnsi"/>
                <w:spacing w:val="1"/>
              </w:rPr>
              <w:t xml:space="preserve"> </w:t>
            </w:r>
            <w:r w:rsidRPr="00A35C16">
              <w:rPr>
                <w:rFonts w:asciiTheme="minorHAnsi" w:hAnsiTheme="minorHAnsi" w:cstheme="minorHAnsi"/>
              </w:rPr>
              <w:t>dos</w:t>
            </w:r>
            <w:r w:rsidRPr="00A35C16">
              <w:rPr>
                <w:rFonts w:asciiTheme="minorHAnsi" w:hAnsiTheme="minorHAnsi" w:cstheme="minorHAnsi"/>
                <w:spacing w:val="1"/>
              </w:rPr>
              <w:t xml:space="preserve"> </w:t>
            </w:r>
            <w:r w:rsidRPr="00A35C16">
              <w:rPr>
                <w:rFonts w:asciiTheme="minorHAnsi" w:hAnsiTheme="minorHAnsi" w:cstheme="minorHAnsi"/>
              </w:rPr>
              <w:t>títulos</w:t>
            </w:r>
            <w:r w:rsidRPr="00A35C16">
              <w:rPr>
                <w:rFonts w:asciiTheme="minorHAnsi" w:hAnsiTheme="minorHAnsi" w:cstheme="minorHAnsi"/>
                <w:spacing w:val="1"/>
              </w:rPr>
              <w:t xml:space="preserve"> </w:t>
            </w:r>
            <w:r w:rsidRPr="00A35C16">
              <w:rPr>
                <w:rFonts w:asciiTheme="minorHAnsi" w:hAnsiTheme="minorHAnsi" w:cstheme="minorHAnsi"/>
              </w:rPr>
              <w:t>informados</w:t>
            </w:r>
            <w:r w:rsidRPr="00A35C16">
              <w:rPr>
                <w:rFonts w:asciiTheme="minorHAnsi" w:hAnsiTheme="minorHAnsi" w:cstheme="minorHAnsi"/>
                <w:spacing w:val="1"/>
              </w:rPr>
              <w:t xml:space="preserve"> </w:t>
            </w:r>
            <w:r w:rsidRPr="00A35C16">
              <w:rPr>
                <w:rFonts w:asciiTheme="minorHAnsi" w:hAnsiTheme="minorHAnsi" w:cstheme="minorHAnsi"/>
              </w:rPr>
              <w:t>no</w:t>
            </w:r>
            <w:r w:rsidRPr="00A35C16">
              <w:rPr>
                <w:rFonts w:asciiTheme="minorHAnsi" w:hAnsiTheme="minorHAnsi" w:cstheme="minorHAnsi"/>
                <w:spacing w:val="1"/>
              </w:rPr>
              <w:t xml:space="preserve"> </w:t>
            </w:r>
            <w:r w:rsidRPr="00A35C16">
              <w:rPr>
                <w:rFonts w:asciiTheme="minorHAnsi" w:hAnsiTheme="minorHAnsi" w:cstheme="minorHAnsi"/>
              </w:rPr>
              <w:t>currículo</w:t>
            </w:r>
            <w:r w:rsidRPr="00A35C16">
              <w:rPr>
                <w:rFonts w:asciiTheme="minorHAnsi" w:hAnsiTheme="minorHAnsi" w:cstheme="minorHAnsi"/>
                <w:spacing w:val="1"/>
              </w:rPr>
              <w:t xml:space="preserve"> </w:t>
            </w:r>
            <w:r w:rsidRPr="00A35C16">
              <w:rPr>
                <w:rFonts w:asciiTheme="minorHAnsi" w:hAnsiTheme="minorHAnsi" w:cstheme="minorHAnsi"/>
              </w:rPr>
              <w:t>(diplomas</w:t>
            </w:r>
            <w:r w:rsidRPr="00A35C16">
              <w:rPr>
                <w:rFonts w:asciiTheme="minorHAnsi" w:hAnsiTheme="minorHAnsi" w:cstheme="minorHAnsi"/>
                <w:spacing w:val="1"/>
              </w:rPr>
              <w:t xml:space="preserve"> </w:t>
            </w:r>
            <w:r w:rsidRPr="00A35C16">
              <w:rPr>
                <w:rFonts w:asciiTheme="minorHAnsi" w:hAnsiTheme="minorHAnsi" w:cstheme="minorHAnsi"/>
              </w:rPr>
              <w:t>de</w:t>
            </w:r>
            <w:r w:rsidRPr="00A35C16">
              <w:rPr>
                <w:rFonts w:asciiTheme="minorHAnsi" w:hAnsiTheme="minorHAnsi" w:cstheme="minorHAnsi"/>
                <w:spacing w:val="1"/>
              </w:rPr>
              <w:t xml:space="preserve"> </w:t>
            </w:r>
            <w:r w:rsidRPr="00A35C16">
              <w:rPr>
                <w:rFonts w:asciiTheme="minorHAnsi" w:hAnsiTheme="minorHAnsi" w:cstheme="minorHAnsi"/>
              </w:rPr>
              <w:t>graduação,</w:t>
            </w:r>
            <w:r w:rsidRPr="00A35C16">
              <w:rPr>
                <w:rFonts w:asciiTheme="minorHAnsi" w:hAnsiTheme="minorHAnsi" w:cstheme="minorHAnsi"/>
                <w:spacing w:val="1"/>
              </w:rPr>
              <w:t xml:space="preserve"> </w:t>
            </w:r>
            <w:r w:rsidRPr="00A35C16">
              <w:rPr>
                <w:rFonts w:asciiTheme="minorHAnsi" w:hAnsiTheme="minorHAnsi" w:cstheme="minorHAnsi"/>
              </w:rPr>
              <w:t>pós-graduação,</w:t>
            </w:r>
            <w:r w:rsidRPr="00A35C16">
              <w:rPr>
                <w:rFonts w:asciiTheme="minorHAnsi" w:hAnsiTheme="minorHAnsi" w:cstheme="minorHAnsi"/>
                <w:spacing w:val="1"/>
              </w:rPr>
              <w:t xml:space="preserve"> </w:t>
            </w:r>
            <w:r w:rsidRPr="00A35C16">
              <w:rPr>
                <w:rFonts w:asciiTheme="minorHAnsi" w:hAnsiTheme="minorHAnsi" w:cstheme="minorHAnsi"/>
              </w:rPr>
              <w:t>mestrados,</w:t>
            </w:r>
            <w:r w:rsidRPr="00A35C16">
              <w:rPr>
                <w:rFonts w:asciiTheme="minorHAnsi" w:hAnsiTheme="minorHAnsi" w:cstheme="minorHAnsi"/>
                <w:spacing w:val="-5"/>
              </w:rPr>
              <w:t xml:space="preserve"> </w:t>
            </w:r>
            <w:r w:rsidRPr="00A35C16">
              <w:rPr>
                <w:rFonts w:asciiTheme="minorHAnsi" w:hAnsiTheme="minorHAnsi" w:cstheme="minorHAnsi"/>
              </w:rPr>
              <w:t>doutorados, declarações,</w:t>
            </w:r>
            <w:r w:rsidRPr="00A35C16">
              <w:rPr>
                <w:rFonts w:asciiTheme="minorHAnsi" w:hAnsiTheme="minorHAnsi" w:cstheme="minorHAnsi"/>
                <w:spacing w:val="-1"/>
              </w:rPr>
              <w:t xml:space="preserve"> </w:t>
            </w:r>
            <w:r w:rsidRPr="00A35C16">
              <w:rPr>
                <w:rFonts w:asciiTheme="minorHAnsi" w:hAnsiTheme="minorHAnsi" w:cstheme="minorHAnsi"/>
              </w:rPr>
              <w:t>etc.);</w:t>
            </w:r>
          </w:p>
          <w:p w:rsidR="008516C0" w:rsidRPr="00A35C16" w:rsidRDefault="008516C0" w:rsidP="005111B0">
            <w:pPr>
              <w:pStyle w:val="TableParagraph"/>
              <w:numPr>
                <w:ilvl w:val="0"/>
                <w:numId w:val="3"/>
              </w:numPr>
              <w:tabs>
                <w:tab w:val="left" w:pos="829"/>
              </w:tabs>
              <w:spacing w:before="6"/>
              <w:ind w:hanging="363"/>
              <w:jc w:val="both"/>
              <w:rPr>
                <w:rFonts w:asciiTheme="minorHAnsi" w:hAnsiTheme="minorHAnsi" w:cstheme="minorHAnsi"/>
              </w:rPr>
            </w:pPr>
            <w:r w:rsidRPr="00A35C16">
              <w:rPr>
                <w:rFonts w:asciiTheme="minorHAnsi" w:hAnsiTheme="minorHAnsi" w:cstheme="minorHAnsi"/>
              </w:rPr>
              <w:t>Comprovação</w:t>
            </w:r>
            <w:r w:rsidRPr="00A35C16">
              <w:rPr>
                <w:rFonts w:asciiTheme="minorHAnsi" w:hAnsiTheme="minorHAnsi" w:cstheme="minorHAnsi"/>
                <w:spacing w:val="-1"/>
              </w:rPr>
              <w:t xml:space="preserve"> </w:t>
            </w:r>
            <w:r w:rsidRPr="00A35C16">
              <w:rPr>
                <w:rFonts w:asciiTheme="minorHAnsi" w:hAnsiTheme="minorHAnsi" w:cstheme="minorHAnsi"/>
              </w:rPr>
              <w:t>de</w:t>
            </w:r>
            <w:r w:rsidRPr="00A35C16">
              <w:rPr>
                <w:rFonts w:asciiTheme="minorHAnsi" w:hAnsiTheme="minorHAnsi" w:cstheme="minorHAnsi"/>
                <w:spacing w:val="-6"/>
              </w:rPr>
              <w:t xml:space="preserve"> </w:t>
            </w:r>
            <w:r w:rsidRPr="00A35C16">
              <w:rPr>
                <w:rFonts w:asciiTheme="minorHAnsi" w:hAnsiTheme="minorHAnsi" w:cstheme="minorHAnsi"/>
              </w:rPr>
              <w:t>inscrição</w:t>
            </w:r>
            <w:r w:rsidRPr="00A35C16">
              <w:rPr>
                <w:rFonts w:asciiTheme="minorHAnsi" w:hAnsiTheme="minorHAnsi" w:cstheme="minorHAnsi"/>
                <w:spacing w:val="-5"/>
              </w:rPr>
              <w:t xml:space="preserve"> </w:t>
            </w:r>
            <w:r w:rsidRPr="00A35C16">
              <w:rPr>
                <w:rFonts w:asciiTheme="minorHAnsi" w:hAnsiTheme="minorHAnsi" w:cstheme="minorHAnsi"/>
              </w:rPr>
              <w:t>na</w:t>
            </w:r>
            <w:r w:rsidRPr="00A35C16">
              <w:rPr>
                <w:rFonts w:asciiTheme="minorHAnsi" w:hAnsiTheme="minorHAnsi" w:cstheme="minorHAnsi"/>
                <w:spacing w:val="-5"/>
              </w:rPr>
              <w:t xml:space="preserve"> </w:t>
            </w:r>
            <w:r w:rsidRPr="00A35C16">
              <w:rPr>
                <w:rFonts w:asciiTheme="minorHAnsi" w:hAnsiTheme="minorHAnsi" w:cstheme="minorHAnsi"/>
              </w:rPr>
              <w:t>Previdência</w:t>
            </w:r>
            <w:r w:rsidRPr="00A35C16">
              <w:rPr>
                <w:rFonts w:asciiTheme="minorHAnsi" w:hAnsiTheme="minorHAnsi" w:cstheme="minorHAnsi"/>
                <w:spacing w:val="-4"/>
              </w:rPr>
              <w:t xml:space="preserve"> </w:t>
            </w:r>
            <w:r w:rsidRPr="00A35C16">
              <w:rPr>
                <w:rFonts w:asciiTheme="minorHAnsi" w:hAnsiTheme="minorHAnsi" w:cstheme="minorHAnsi"/>
              </w:rPr>
              <w:t>Social;</w:t>
            </w:r>
          </w:p>
        </w:tc>
      </w:tr>
      <w:tr w:rsidR="00A35C16" w:rsidRPr="00A35C16" w:rsidTr="00A35C16">
        <w:trPr>
          <w:trHeight w:val="1218"/>
        </w:trPr>
        <w:tc>
          <w:tcPr>
            <w:tcW w:w="3569" w:type="dxa"/>
            <w:vMerge/>
          </w:tcPr>
          <w:p w:rsidR="008516C0" w:rsidRPr="00A35C16" w:rsidRDefault="008516C0" w:rsidP="005111B0">
            <w:pPr>
              <w:pStyle w:val="TableParagraph"/>
              <w:spacing w:before="7" w:line="259" w:lineRule="auto"/>
              <w:ind w:left="945" w:right="929" w:firstLine="21"/>
              <w:rPr>
                <w:rFonts w:asciiTheme="minorHAnsi" w:hAnsiTheme="minorHAnsi" w:cstheme="minorHAnsi"/>
              </w:rPr>
            </w:pPr>
          </w:p>
        </w:tc>
        <w:tc>
          <w:tcPr>
            <w:tcW w:w="7202" w:type="dxa"/>
            <w:gridSpan w:val="6"/>
            <w:tcBorders>
              <w:top w:val="nil"/>
              <w:bottom w:val="nil"/>
            </w:tcBorders>
          </w:tcPr>
          <w:p w:rsidR="008516C0" w:rsidRPr="00A35C16" w:rsidRDefault="008516C0" w:rsidP="005111B0">
            <w:pPr>
              <w:pStyle w:val="TableParagraph"/>
              <w:spacing w:before="70" w:line="259" w:lineRule="auto"/>
              <w:ind w:left="828" w:right="85" w:hanging="360"/>
              <w:jc w:val="both"/>
              <w:rPr>
                <w:rFonts w:asciiTheme="minorHAnsi" w:hAnsiTheme="minorHAnsi" w:cstheme="minorHAnsi"/>
              </w:rPr>
            </w:pPr>
            <w:r w:rsidRPr="00A35C16">
              <w:rPr>
                <w:rFonts w:asciiTheme="minorHAnsi" w:hAnsiTheme="minorHAnsi" w:cstheme="minorHAnsi"/>
                <w:spacing w:val="-1"/>
              </w:rPr>
              <w:t>c)</w:t>
            </w:r>
            <w:r w:rsidRPr="00A35C16">
              <w:rPr>
                <w:rFonts w:asciiTheme="minorHAnsi" w:hAnsiTheme="minorHAnsi" w:cstheme="minorHAnsi"/>
                <w:spacing w:val="28"/>
              </w:rPr>
              <w:t xml:space="preserve"> </w:t>
            </w:r>
            <w:r w:rsidRPr="00A35C16">
              <w:rPr>
                <w:rFonts w:asciiTheme="minorHAnsi" w:hAnsiTheme="minorHAnsi" w:cstheme="minorHAnsi"/>
                <w:spacing w:val="-1"/>
              </w:rPr>
              <w:t>Declaração</w:t>
            </w:r>
            <w:r w:rsidRPr="00A35C16">
              <w:rPr>
                <w:rFonts w:asciiTheme="minorHAnsi" w:hAnsiTheme="minorHAnsi" w:cstheme="minorHAnsi"/>
                <w:spacing w:val="-10"/>
              </w:rPr>
              <w:t xml:space="preserve"> </w:t>
            </w:r>
            <w:r w:rsidRPr="00A35C16">
              <w:rPr>
                <w:rFonts w:asciiTheme="minorHAnsi" w:hAnsiTheme="minorHAnsi" w:cstheme="minorHAnsi"/>
              </w:rPr>
              <w:t>assinada</w:t>
            </w:r>
            <w:r w:rsidRPr="00A35C16">
              <w:rPr>
                <w:rFonts w:asciiTheme="minorHAnsi" w:hAnsiTheme="minorHAnsi" w:cstheme="minorHAnsi"/>
                <w:spacing w:val="-10"/>
              </w:rPr>
              <w:t xml:space="preserve"> </w:t>
            </w:r>
            <w:r w:rsidRPr="00A35C16">
              <w:rPr>
                <w:rFonts w:asciiTheme="minorHAnsi" w:hAnsiTheme="minorHAnsi" w:cstheme="minorHAnsi"/>
              </w:rPr>
              <w:t>negativa</w:t>
            </w:r>
            <w:r w:rsidRPr="00A35C16">
              <w:rPr>
                <w:rFonts w:asciiTheme="minorHAnsi" w:hAnsiTheme="minorHAnsi" w:cstheme="minorHAnsi"/>
                <w:spacing w:val="-8"/>
              </w:rPr>
              <w:t xml:space="preserve"> </w:t>
            </w:r>
            <w:r w:rsidRPr="00A35C16">
              <w:rPr>
                <w:rFonts w:asciiTheme="minorHAnsi" w:hAnsiTheme="minorHAnsi" w:cstheme="minorHAnsi"/>
              </w:rPr>
              <w:t>de</w:t>
            </w:r>
            <w:r w:rsidRPr="00A35C16">
              <w:rPr>
                <w:rFonts w:asciiTheme="minorHAnsi" w:hAnsiTheme="minorHAnsi" w:cstheme="minorHAnsi"/>
                <w:spacing w:val="-11"/>
              </w:rPr>
              <w:t xml:space="preserve"> </w:t>
            </w:r>
            <w:r w:rsidRPr="00A35C16">
              <w:rPr>
                <w:rFonts w:asciiTheme="minorHAnsi" w:hAnsiTheme="minorHAnsi" w:cstheme="minorHAnsi"/>
              </w:rPr>
              <w:t>vínculo</w:t>
            </w:r>
            <w:r w:rsidRPr="00A35C16">
              <w:rPr>
                <w:rFonts w:asciiTheme="minorHAnsi" w:hAnsiTheme="minorHAnsi" w:cstheme="minorHAnsi"/>
                <w:spacing w:val="-11"/>
              </w:rPr>
              <w:t xml:space="preserve"> </w:t>
            </w:r>
            <w:r w:rsidRPr="00A35C16">
              <w:rPr>
                <w:rFonts w:asciiTheme="minorHAnsi" w:hAnsiTheme="minorHAnsi" w:cstheme="minorHAnsi"/>
              </w:rPr>
              <w:t>estatutário</w:t>
            </w:r>
            <w:r w:rsidRPr="00A35C16">
              <w:rPr>
                <w:rFonts w:asciiTheme="minorHAnsi" w:hAnsiTheme="minorHAnsi" w:cstheme="minorHAnsi"/>
                <w:spacing w:val="-13"/>
              </w:rPr>
              <w:t xml:space="preserve"> </w:t>
            </w:r>
            <w:r w:rsidRPr="00A35C16">
              <w:rPr>
                <w:rFonts w:asciiTheme="minorHAnsi" w:hAnsiTheme="minorHAnsi" w:cstheme="minorHAnsi"/>
              </w:rPr>
              <w:t>e</w:t>
            </w:r>
            <w:r w:rsidRPr="00A35C16">
              <w:rPr>
                <w:rFonts w:asciiTheme="minorHAnsi" w:hAnsiTheme="minorHAnsi" w:cstheme="minorHAnsi"/>
                <w:spacing w:val="-9"/>
              </w:rPr>
              <w:t xml:space="preserve"> </w:t>
            </w:r>
            <w:r w:rsidRPr="00A35C16">
              <w:rPr>
                <w:rFonts w:asciiTheme="minorHAnsi" w:hAnsiTheme="minorHAnsi" w:cstheme="minorHAnsi"/>
              </w:rPr>
              <w:t>empregatício</w:t>
            </w:r>
            <w:r w:rsidRPr="00A35C16">
              <w:rPr>
                <w:rFonts w:asciiTheme="minorHAnsi" w:hAnsiTheme="minorHAnsi" w:cstheme="minorHAnsi"/>
                <w:spacing w:val="-8"/>
              </w:rPr>
              <w:t xml:space="preserve"> </w:t>
            </w:r>
            <w:r w:rsidRPr="00A35C16">
              <w:rPr>
                <w:rFonts w:asciiTheme="minorHAnsi" w:hAnsiTheme="minorHAnsi" w:cstheme="minorHAnsi"/>
              </w:rPr>
              <w:t>com</w:t>
            </w:r>
            <w:r w:rsidRPr="00A35C16">
              <w:rPr>
                <w:rFonts w:asciiTheme="minorHAnsi" w:hAnsiTheme="minorHAnsi" w:cstheme="minorHAnsi"/>
                <w:spacing w:val="-48"/>
              </w:rPr>
              <w:t xml:space="preserve"> </w:t>
            </w:r>
            <w:r w:rsidRPr="00A35C16">
              <w:rPr>
                <w:rFonts w:asciiTheme="minorHAnsi" w:hAnsiTheme="minorHAnsi" w:cstheme="minorHAnsi"/>
              </w:rPr>
              <w:t>a</w:t>
            </w:r>
            <w:r w:rsidRPr="00A35C16">
              <w:rPr>
                <w:rFonts w:asciiTheme="minorHAnsi" w:hAnsiTheme="minorHAnsi" w:cstheme="minorHAnsi"/>
                <w:spacing w:val="1"/>
              </w:rPr>
              <w:t xml:space="preserve"> </w:t>
            </w:r>
            <w:r w:rsidRPr="00A35C16">
              <w:rPr>
                <w:rFonts w:asciiTheme="minorHAnsi" w:hAnsiTheme="minorHAnsi" w:cstheme="minorHAnsi"/>
              </w:rPr>
              <w:t>Administração</w:t>
            </w:r>
            <w:r w:rsidRPr="00A35C16">
              <w:rPr>
                <w:rFonts w:asciiTheme="minorHAnsi" w:hAnsiTheme="minorHAnsi" w:cstheme="minorHAnsi"/>
                <w:spacing w:val="1"/>
              </w:rPr>
              <w:t xml:space="preserve"> </w:t>
            </w:r>
            <w:r w:rsidRPr="00A35C16">
              <w:rPr>
                <w:rFonts w:asciiTheme="minorHAnsi" w:hAnsiTheme="minorHAnsi" w:cstheme="minorHAnsi"/>
              </w:rPr>
              <w:t>Pública</w:t>
            </w:r>
            <w:r w:rsidRPr="00A35C16">
              <w:rPr>
                <w:rFonts w:asciiTheme="minorHAnsi" w:hAnsiTheme="minorHAnsi" w:cstheme="minorHAnsi"/>
                <w:spacing w:val="1"/>
              </w:rPr>
              <w:t xml:space="preserve"> </w:t>
            </w:r>
            <w:r w:rsidRPr="00A35C16">
              <w:rPr>
                <w:rFonts w:asciiTheme="minorHAnsi" w:hAnsiTheme="minorHAnsi" w:cstheme="minorHAnsi"/>
              </w:rPr>
              <w:t>Federal,</w:t>
            </w:r>
            <w:r w:rsidRPr="00A35C16">
              <w:rPr>
                <w:rFonts w:asciiTheme="minorHAnsi" w:hAnsiTheme="minorHAnsi" w:cstheme="minorHAnsi"/>
                <w:spacing w:val="1"/>
              </w:rPr>
              <w:t xml:space="preserve"> </w:t>
            </w:r>
            <w:r w:rsidRPr="00A35C16">
              <w:rPr>
                <w:rFonts w:asciiTheme="minorHAnsi" w:hAnsiTheme="minorHAnsi" w:cstheme="minorHAnsi"/>
              </w:rPr>
              <w:t>Estadual,</w:t>
            </w:r>
            <w:r w:rsidRPr="00A35C16">
              <w:rPr>
                <w:rFonts w:asciiTheme="minorHAnsi" w:hAnsiTheme="minorHAnsi" w:cstheme="minorHAnsi"/>
                <w:spacing w:val="1"/>
              </w:rPr>
              <w:t xml:space="preserve"> </w:t>
            </w:r>
            <w:r w:rsidRPr="00A35C16">
              <w:rPr>
                <w:rFonts w:asciiTheme="minorHAnsi" w:hAnsiTheme="minorHAnsi" w:cstheme="minorHAnsi"/>
              </w:rPr>
              <w:t>do</w:t>
            </w:r>
            <w:r w:rsidRPr="00A35C16">
              <w:rPr>
                <w:rFonts w:asciiTheme="minorHAnsi" w:hAnsiTheme="minorHAnsi" w:cstheme="minorHAnsi"/>
                <w:spacing w:val="1"/>
              </w:rPr>
              <w:t xml:space="preserve"> </w:t>
            </w:r>
            <w:r w:rsidRPr="00A35C16">
              <w:rPr>
                <w:rFonts w:asciiTheme="minorHAnsi" w:hAnsiTheme="minorHAnsi" w:cstheme="minorHAnsi"/>
              </w:rPr>
              <w:t>Distrito</w:t>
            </w:r>
            <w:r w:rsidRPr="00A35C16">
              <w:rPr>
                <w:rFonts w:asciiTheme="minorHAnsi" w:hAnsiTheme="minorHAnsi" w:cstheme="minorHAnsi"/>
                <w:spacing w:val="1"/>
              </w:rPr>
              <w:t xml:space="preserve"> </w:t>
            </w:r>
            <w:r w:rsidRPr="00A35C16">
              <w:rPr>
                <w:rFonts w:asciiTheme="minorHAnsi" w:hAnsiTheme="minorHAnsi" w:cstheme="minorHAnsi"/>
              </w:rPr>
              <w:t>Federal</w:t>
            </w:r>
            <w:r w:rsidRPr="00A35C16">
              <w:rPr>
                <w:rFonts w:asciiTheme="minorHAnsi" w:hAnsiTheme="minorHAnsi" w:cstheme="minorHAnsi"/>
                <w:spacing w:val="1"/>
              </w:rPr>
              <w:t xml:space="preserve"> </w:t>
            </w:r>
            <w:r w:rsidRPr="00A35C16">
              <w:rPr>
                <w:rFonts w:asciiTheme="minorHAnsi" w:hAnsiTheme="minorHAnsi" w:cstheme="minorHAnsi"/>
              </w:rPr>
              <w:t>e</w:t>
            </w:r>
            <w:r w:rsidRPr="00A35C16">
              <w:rPr>
                <w:rFonts w:asciiTheme="minorHAnsi" w:hAnsiTheme="minorHAnsi" w:cstheme="minorHAnsi"/>
                <w:spacing w:val="1"/>
              </w:rPr>
              <w:t xml:space="preserve"> </w:t>
            </w:r>
            <w:r w:rsidRPr="00A35C16">
              <w:rPr>
                <w:rFonts w:asciiTheme="minorHAnsi" w:hAnsiTheme="minorHAnsi" w:cstheme="minorHAnsi"/>
              </w:rPr>
              <w:t>Municipal,</w:t>
            </w:r>
            <w:r w:rsidRPr="00A35C16">
              <w:rPr>
                <w:rFonts w:asciiTheme="minorHAnsi" w:hAnsiTheme="minorHAnsi" w:cstheme="minorHAnsi"/>
                <w:spacing w:val="1"/>
              </w:rPr>
              <w:t xml:space="preserve"> </w:t>
            </w:r>
            <w:r w:rsidRPr="00A35C16">
              <w:rPr>
                <w:rFonts w:asciiTheme="minorHAnsi" w:hAnsiTheme="minorHAnsi" w:cstheme="minorHAnsi"/>
              </w:rPr>
              <w:t>direta</w:t>
            </w:r>
            <w:r w:rsidRPr="00A35C16">
              <w:rPr>
                <w:rFonts w:asciiTheme="minorHAnsi" w:hAnsiTheme="minorHAnsi" w:cstheme="minorHAnsi"/>
                <w:spacing w:val="-1"/>
              </w:rPr>
              <w:t xml:space="preserve"> </w:t>
            </w:r>
            <w:r w:rsidRPr="00A35C16">
              <w:rPr>
                <w:rFonts w:asciiTheme="minorHAnsi" w:hAnsiTheme="minorHAnsi" w:cstheme="minorHAnsi"/>
              </w:rPr>
              <w:t>ou</w:t>
            </w:r>
            <w:r w:rsidRPr="00A35C16">
              <w:rPr>
                <w:rFonts w:asciiTheme="minorHAnsi" w:hAnsiTheme="minorHAnsi" w:cstheme="minorHAnsi"/>
                <w:spacing w:val="2"/>
              </w:rPr>
              <w:t xml:space="preserve"> </w:t>
            </w:r>
            <w:r w:rsidRPr="00A35C16">
              <w:rPr>
                <w:rFonts w:asciiTheme="minorHAnsi" w:hAnsiTheme="minorHAnsi" w:cstheme="minorHAnsi"/>
              </w:rPr>
              <w:t>indireta,</w:t>
            </w:r>
            <w:r w:rsidRPr="00A35C16">
              <w:rPr>
                <w:rFonts w:asciiTheme="minorHAnsi" w:hAnsiTheme="minorHAnsi" w:cstheme="minorHAnsi"/>
                <w:spacing w:val="1"/>
              </w:rPr>
              <w:t xml:space="preserve"> </w:t>
            </w:r>
            <w:r w:rsidRPr="00A35C16">
              <w:rPr>
                <w:rFonts w:asciiTheme="minorHAnsi" w:hAnsiTheme="minorHAnsi" w:cstheme="minorHAnsi"/>
              </w:rPr>
              <w:t>bem</w:t>
            </w:r>
            <w:r w:rsidRPr="00A35C16">
              <w:rPr>
                <w:rFonts w:asciiTheme="minorHAnsi" w:hAnsiTheme="minorHAnsi" w:cstheme="minorHAnsi"/>
                <w:spacing w:val="4"/>
              </w:rPr>
              <w:t xml:space="preserve"> </w:t>
            </w:r>
            <w:r w:rsidRPr="00A35C16">
              <w:rPr>
                <w:rFonts w:asciiTheme="minorHAnsi" w:hAnsiTheme="minorHAnsi" w:cstheme="minorHAnsi"/>
              </w:rPr>
              <w:t>como</w:t>
            </w:r>
            <w:r w:rsidRPr="00A35C16">
              <w:rPr>
                <w:rFonts w:asciiTheme="minorHAnsi" w:hAnsiTheme="minorHAnsi" w:cstheme="minorHAnsi"/>
                <w:spacing w:val="4"/>
              </w:rPr>
              <w:t xml:space="preserve"> </w:t>
            </w:r>
            <w:r w:rsidRPr="00A35C16">
              <w:rPr>
                <w:rFonts w:asciiTheme="minorHAnsi" w:hAnsiTheme="minorHAnsi" w:cstheme="minorHAnsi"/>
              </w:rPr>
              <w:t>de empregados</w:t>
            </w:r>
            <w:r w:rsidRPr="00A35C16">
              <w:rPr>
                <w:rFonts w:asciiTheme="minorHAnsi" w:hAnsiTheme="minorHAnsi" w:cstheme="minorHAnsi"/>
                <w:spacing w:val="2"/>
              </w:rPr>
              <w:t xml:space="preserve"> </w:t>
            </w:r>
            <w:r w:rsidRPr="00A35C16">
              <w:rPr>
                <w:rFonts w:asciiTheme="minorHAnsi" w:hAnsiTheme="minorHAnsi" w:cstheme="minorHAnsi"/>
              </w:rPr>
              <w:t>de</w:t>
            </w:r>
            <w:r w:rsidRPr="00A35C16">
              <w:rPr>
                <w:rFonts w:asciiTheme="minorHAnsi" w:hAnsiTheme="minorHAnsi" w:cstheme="minorHAnsi"/>
                <w:spacing w:val="3"/>
              </w:rPr>
              <w:t xml:space="preserve"> </w:t>
            </w:r>
            <w:r w:rsidRPr="00A35C16">
              <w:rPr>
                <w:rFonts w:asciiTheme="minorHAnsi" w:hAnsiTheme="minorHAnsi" w:cstheme="minorHAnsi"/>
              </w:rPr>
              <w:t>suas</w:t>
            </w:r>
          </w:p>
          <w:p w:rsidR="008516C0" w:rsidRPr="00A35C16" w:rsidRDefault="008516C0" w:rsidP="005111B0">
            <w:pPr>
              <w:pStyle w:val="TableParagraph"/>
              <w:spacing w:line="258" w:lineRule="exact"/>
              <w:ind w:left="828"/>
              <w:jc w:val="both"/>
              <w:rPr>
                <w:rFonts w:asciiTheme="minorHAnsi" w:hAnsiTheme="minorHAnsi" w:cstheme="minorHAnsi"/>
              </w:rPr>
            </w:pPr>
            <w:r w:rsidRPr="00A35C16">
              <w:rPr>
                <w:rFonts w:asciiTheme="minorHAnsi" w:hAnsiTheme="minorHAnsi" w:cstheme="minorHAnsi"/>
              </w:rPr>
              <w:t>subsidiárias</w:t>
            </w:r>
            <w:r w:rsidRPr="00A35C16">
              <w:rPr>
                <w:rFonts w:asciiTheme="minorHAnsi" w:hAnsiTheme="minorHAnsi" w:cstheme="minorHAnsi"/>
                <w:spacing w:val="-6"/>
              </w:rPr>
              <w:t xml:space="preserve"> </w:t>
            </w:r>
            <w:r w:rsidRPr="00A35C16">
              <w:rPr>
                <w:rFonts w:asciiTheme="minorHAnsi" w:hAnsiTheme="minorHAnsi" w:cstheme="minorHAnsi"/>
              </w:rPr>
              <w:t>e</w:t>
            </w:r>
            <w:r w:rsidRPr="00A35C16">
              <w:rPr>
                <w:rFonts w:asciiTheme="minorHAnsi" w:hAnsiTheme="minorHAnsi" w:cstheme="minorHAnsi"/>
                <w:spacing w:val="-1"/>
              </w:rPr>
              <w:t xml:space="preserve"> </w:t>
            </w:r>
            <w:r w:rsidRPr="00A35C16">
              <w:rPr>
                <w:rFonts w:asciiTheme="minorHAnsi" w:hAnsiTheme="minorHAnsi" w:cstheme="minorHAnsi"/>
              </w:rPr>
              <w:t>controladas;</w:t>
            </w:r>
            <w:r w:rsidRPr="00A35C16">
              <w:rPr>
                <w:rFonts w:asciiTheme="minorHAnsi" w:hAnsiTheme="minorHAnsi" w:cstheme="minorHAnsi"/>
                <w:spacing w:val="-8"/>
              </w:rPr>
              <w:t xml:space="preserve"> </w:t>
            </w:r>
            <w:r w:rsidRPr="00A35C16">
              <w:rPr>
                <w:rFonts w:asciiTheme="minorHAnsi" w:hAnsiTheme="minorHAnsi" w:cstheme="minorHAnsi"/>
              </w:rPr>
              <w:t>e</w:t>
            </w:r>
          </w:p>
        </w:tc>
      </w:tr>
      <w:tr w:rsidR="00A35C16" w:rsidRPr="00A35C16" w:rsidTr="00A35C16">
        <w:trPr>
          <w:trHeight w:val="1823"/>
        </w:trPr>
        <w:tc>
          <w:tcPr>
            <w:tcW w:w="3569" w:type="dxa"/>
            <w:vMerge/>
          </w:tcPr>
          <w:p w:rsidR="008516C0" w:rsidRPr="00A35C16" w:rsidRDefault="008516C0" w:rsidP="005111B0">
            <w:pPr>
              <w:pStyle w:val="TableParagraph"/>
              <w:spacing w:before="7" w:line="259" w:lineRule="auto"/>
              <w:ind w:left="945" w:right="929" w:firstLine="21"/>
              <w:rPr>
                <w:rFonts w:asciiTheme="minorHAnsi" w:hAnsiTheme="minorHAnsi" w:cstheme="minorHAnsi"/>
                <w:b/>
              </w:rPr>
            </w:pPr>
          </w:p>
        </w:tc>
        <w:tc>
          <w:tcPr>
            <w:tcW w:w="7202" w:type="dxa"/>
            <w:gridSpan w:val="6"/>
            <w:tcBorders>
              <w:top w:val="nil"/>
            </w:tcBorders>
          </w:tcPr>
          <w:p w:rsidR="008516C0" w:rsidRPr="00A35C16" w:rsidRDefault="008516C0" w:rsidP="005111B0">
            <w:pPr>
              <w:pStyle w:val="TableParagraph"/>
              <w:numPr>
                <w:ilvl w:val="0"/>
                <w:numId w:val="2"/>
              </w:numPr>
              <w:tabs>
                <w:tab w:val="left" w:pos="829"/>
              </w:tabs>
              <w:spacing w:line="256" w:lineRule="auto"/>
              <w:ind w:right="703"/>
              <w:rPr>
                <w:rFonts w:asciiTheme="minorHAnsi" w:hAnsiTheme="minorHAnsi" w:cstheme="minorHAnsi"/>
              </w:rPr>
            </w:pPr>
            <w:r w:rsidRPr="00A35C16">
              <w:rPr>
                <w:rFonts w:asciiTheme="minorHAnsi" w:hAnsiTheme="minorHAnsi" w:cstheme="minorHAnsi"/>
              </w:rPr>
              <w:t>Comprovação</w:t>
            </w:r>
            <w:r w:rsidRPr="00A35C16">
              <w:rPr>
                <w:rFonts w:asciiTheme="minorHAnsi" w:hAnsiTheme="minorHAnsi" w:cstheme="minorHAnsi"/>
                <w:spacing w:val="1"/>
              </w:rPr>
              <w:t xml:space="preserve"> </w:t>
            </w:r>
            <w:r w:rsidRPr="00A35C16">
              <w:rPr>
                <w:rFonts w:asciiTheme="minorHAnsi" w:hAnsiTheme="minorHAnsi" w:cstheme="minorHAnsi"/>
              </w:rPr>
              <w:t>de cada experiência profissional relacionada</w:t>
            </w:r>
            <w:r w:rsidRPr="00A35C16">
              <w:rPr>
                <w:rFonts w:asciiTheme="minorHAnsi" w:hAnsiTheme="minorHAnsi" w:cstheme="minorHAnsi"/>
                <w:spacing w:val="1"/>
              </w:rPr>
              <w:t xml:space="preserve"> </w:t>
            </w:r>
            <w:r w:rsidRPr="00A35C16">
              <w:rPr>
                <w:rFonts w:asciiTheme="minorHAnsi" w:hAnsiTheme="minorHAnsi" w:cstheme="minorHAnsi"/>
              </w:rPr>
              <w:t>no</w:t>
            </w:r>
            <w:r w:rsidRPr="00A35C16">
              <w:rPr>
                <w:rFonts w:asciiTheme="minorHAnsi" w:hAnsiTheme="minorHAnsi" w:cstheme="minorHAnsi"/>
                <w:spacing w:val="-47"/>
              </w:rPr>
              <w:t xml:space="preserve"> </w:t>
            </w:r>
            <w:r w:rsidRPr="00A35C16">
              <w:rPr>
                <w:rFonts w:asciiTheme="minorHAnsi" w:hAnsiTheme="minorHAnsi" w:cstheme="minorHAnsi"/>
              </w:rPr>
              <w:t>currículo</w:t>
            </w:r>
            <w:r w:rsidRPr="00A35C16">
              <w:rPr>
                <w:rFonts w:asciiTheme="minorHAnsi" w:hAnsiTheme="minorHAnsi" w:cstheme="minorHAnsi"/>
                <w:spacing w:val="-2"/>
              </w:rPr>
              <w:t xml:space="preserve"> </w:t>
            </w:r>
            <w:r w:rsidRPr="00A35C16">
              <w:rPr>
                <w:rFonts w:asciiTheme="minorHAnsi" w:hAnsiTheme="minorHAnsi" w:cstheme="minorHAnsi"/>
              </w:rPr>
              <w:t>apresentado;</w:t>
            </w:r>
          </w:p>
          <w:p w:rsidR="008516C0" w:rsidRPr="00A35C16" w:rsidRDefault="008516C0" w:rsidP="005111B0">
            <w:pPr>
              <w:pStyle w:val="TableParagraph"/>
              <w:numPr>
                <w:ilvl w:val="1"/>
                <w:numId w:val="2"/>
              </w:numPr>
              <w:tabs>
                <w:tab w:val="left" w:pos="1261"/>
              </w:tabs>
              <w:spacing w:line="256" w:lineRule="auto"/>
              <w:ind w:right="89" w:firstLine="0"/>
              <w:rPr>
                <w:rFonts w:asciiTheme="minorHAnsi" w:hAnsiTheme="minorHAnsi" w:cstheme="minorHAnsi"/>
              </w:rPr>
            </w:pPr>
            <w:r w:rsidRPr="00A35C16">
              <w:rPr>
                <w:rFonts w:asciiTheme="minorHAnsi" w:hAnsiTheme="minorHAnsi" w:cstheme="minorHAnsi"/>
              </w:rPr>
              <w:t>A comprovação</w:t>
            </w:r>
            <w:r w:rsidRPr="00A35C16">
              <w:rPr>
                <w:rFonts w:asciiTheme="minorHAnsi" w:hAnsiTheme="minorHAnsi" w:cstheme="minorHAnsi"/>
                <w:spacing w:val="1"/>
              </w:rPr>
              <w:t xml:space="preserve"> </w:t>
            </w:r>
            <w:r w:rsidRPr="00A35C16">
              <w:rPr>
                <w:rFonts w:asciiTheme="minorHAnsi" w:hAnsiTheme="minorHAnsi" w:cstheme="minorHAnsi"/>
              </w:rPr>
              <w:t>da experiência</w:t>
            </w:r>
            <w:r w:rsidRPr="00A35C16">
              <w:rPr>
                <w:rFonts w:asciiTheme="minorHAnsi" w:hAnsiTheme="minorHAnsi" w:cstheme="minorHAnsi"/>
                <w:spacing w:val="1"/>
              </w:rPr>
              <w:t xml:space="preserve"> </w:t>
            </w:r>
            <w:r w:rsidRPr="00A35C16">
              <w:rPr>
                <w:rFonts w:asciiTheme="minorHAnsi" w:hAnsiTheme="minorHAnsi" w:cstheme="minorHAnsi"/>
              </w:rPr>
              <w:t>por meio</w:t>
            </w:r>
            <w:r w:rsidRPr="00A35C16">
              <w:rPr>
                <w:rFonts w:asciiTheme="minorHAnsi" w:hAnsiTheme="minorHAnsi" w:cstheme="minorHAnsi"/>
                <w:spacing w:val="1"/>
              </w:rPr>
              <w:t xml:space="preserve"> </w:t>
            </w:r>
            <w:r w:rsidRPr="00A35C16">
              <w:rPr>
                <w:rFonts w:asciiTheme="minorHAnsi" w:hAnsiTheme="minorHAnsi" w:cstheme="minorHAnsi"/>
              </w:rPr>
              <w:t>de</w:t>
            </w:r>
            <w:r w:rsidRPr="00A35C16">
              <w:rPr>
                <w:rFonts w:asciiTheme="minorHAnsi" w:hAnsiTheme="minorHAnsi" w:cstheme="minorHAnsi"/>
                <w:spacing w:val="1"/>
              </w:rPr>
              <w:t xml:space="preserve"> </w:t>
            </w:r>
            <w:r w:rsidRPr="00A35C16">
              <w:rPr>
                <w:rFonts w:asciiTheme="minorHAnsi" w:hAnsiTheme="minorHAnsi" w:cstheme="minorHAnsi"/>
              </w:rPr>
              <w:t>declaração</w:t>
            </w:r>
            <w:r w:rsidRPr="00A35C16">
              <w:rPr>
                <w:rFonts w:asciiTheme="minorHAnsi" w:hAnsiTheme="minorHAnsi" w:cstheme="minorHAnsi"/>
                <w:spacing w:val="1"/>
              </w:rPr>
              <w:t xml:space="preserve"> </w:t>
            </w:r>
            <w:r w:rsidRPr="00A35C16">
              <w:rPr>
                <w:rFonts w:asciiTheme="minorHAnsi" w:hAnsiTheme="minorHAnsi" w:cstheme="minorHAnsi"/>
              </w:rPr>
              <w:t>deverá</w:t>
            </w:r>
            <w:r w:rsidRPr="00A35C16">
              <w:rPr>
                <w:rFonts w:asciiTheme="minorHAnsi" w:hAnsiTheme="minorHAnsi" w:cstheme="minorHAnsi"/>
                <w:spacing w:val="-47"/>
              </w:rPr>
              <w:t xml:space="preserve"> </w:t>
            </w:r>
            <w:r w:rsidRPr="00A35C16">
              <w:rPr>
                <w:rFonts w:asciiTheme="minorHAnsi" w:hAnsiTheme="minorHAnsi" w:cstheme="minorHAnsi"/>
              </w:rPr>
              <w:t>demonstrar</w:t>
            </w:r>
            <w:r w:rsidRPr="00A35C16">
              <w:rPr>
                <w:rFonts w:asciiTheme="minorHAnsi" w:hAnsiTheme="minorHAnsi" w:cstheme="minorHAnsi"/>
                <w:spacing w:val="-6"/>
              </w:rPr>
              <w:t xml:space="preserve"> </w:t>
            </w:r>
            <w:r w:rsidRPr="00A35C16">
              <w:rPr>
                <w:rFonts w:asciiTheme="minorHAnsi" w:hAnsiTheme="minorHAnsi" w:cstheme="minorHAnsi"/>
              </w:rPr>
              <w:t>também</w:t>
            </w:r>
            <w:r w:rsidRPr="00A35C16">
              <w:rPr>
                <w:rFonts w:asciiTheme="minorHAnsi" w:hAnsiTheme="minorHAnsi" w:cstheme="minorHAnsi"/>
                <w:spacing w:val="-2"/>
              </w:rPr>
              <w:t xml:space="preserve"> </w:t>
            </w:r>
            <w:r w:rsidRPr="00A35C16">
              <w:rPr>
                <w:rFonts w:asciiTheme="minorHAnsi" w:hAnsiTheme="minorHAnsi" w:cstheme="minorHAnsi"/>
              </w:rPr>
              <w:t>a legitimidade do</w:t>
            </w:r>
            <w:r w:rsidRPr="00A35C16">
              <w:rPr>
                <w:rFonts w:asciiTheme="minorHAnsi" w:hAnsiTheme="minorHAnsi" w:cstheme="minorHAnsi"/>
                <w:spacing w:val="-1"/>
              </w:rPr>
              <w:t xml:space="preserve"> </w:t>
            </w:r>
            <w:r w:rsidRPr="00A35C16">
              <w:rPr>
                <w:rFonts w:asciiTheme="minorHAnsi" w:hAnsiTheme="minorHAnsi" w:cstheme="minorHAnsi"/>
              </w:rPr>
              <w:t>declarante</w:t>
            </w:r>
            <w:r w:rsidRPr="00A35C16">
              <w:rPr>
                <w:rFonts w:asciiTheme="minorHAnsi" w:hAnsiTheme="minorHAnsi" w:cstheme="minorHAnsi"/>
                <w:spacing w:val="-1"/>
              </w:rPr>
              <w:t xml:space="preserve"> </w:t>
            </w:r>
            <w:r w:rsidRPr="00A35C16">
              <w:rPr>
                <w:rFonts w:asciiTheme="minorHAnsi" w:hAnsiTheme="minorHAnsi" w:cstheme="minorHAnsi"/>
              </w:rPr>
              <w:t>para</w:t>
            </w:r>
            <w:r w:rsidRPr="00A35C16">
              <w:rPr>
                <w:rFonts w:asciiTheme="minorHAnsi" w:hAnsiTheme="minorHAnsi" w:cstheme="minorHAnsi"/>
                <w:spacing w:val="-1"/>
              </w:rPr>
              <w:t xml:space="preserve"> </w:t>
            </w:r>
            <w:r w:rsidRPr="00A35C16">
              <w:rPr>
                <w:rFonts w:asciiTheme="minorHAnsi" w:hAnsiTheme="minorHAnsi" w:cstheme="minorHAnsi"/>
              </w:rPr>
              <w:t>assiná-la;</w:t>
            </w:r>
          </w:p>
          <w:p w:rsidR="008516C0" w:rsidRPr="00A35C16" w:rsidRDefault="008516C0" w:rsidP="005111B0">
            <w:pPr>
              <w:pStyle w:val="TableParagraph"/>
              <w:numPr>
                <w:ilvl w:val="1"/>
                <w:numId w:val="2"/>
              </w:numPr>
              <w:tabs>
                <w:tab w:val="left" w:pos="1343"/>
              </w:tabs>
              <w:spacing w:before="2"/>
              <w:ind w:right="895" w:firstLine="0"/>
              <w:rPr>
                <w:rFonts w:asciiTheme="minorHAnsi" w:hAnsiTheme="minorHAnsi" w:cstheme="minorHAnsi"/>
              </w:rPr>
            </w:pPr>
            <w:r w:rsidRPr="00A35C16">
              <w:rPr>
                <w:rFonts w:asciiTheme="minorHAnsi" w:hAnsiTheme="minorHAnsi" w:cstheme="minorHAnsi"/>
              </w:rPr>
              <w:t>No</w:t>
            </w:r>
            <w:r w:rsidRPr="00A35C16">
              <w:rPr>
                <w:rFonts w:asciiTheme="minorHAnsi" w:hAnsiTheme="minorHAnsi" w:cstheme="minorHAnsi"/>
                <w:spacing w:val="14"/>
              </w:rPr>
              <w:t xml:space="preserve"> </w:t>
            </w:r>
            <w:r w:rsidRPr="00A35C16">
              <w:rPr>
                <w:rFonts w:asciiTheme="minorHAnsi" w:hAnsiTheme="minorHAnsi" w:cstheme="minorHAnsi"/>
              </w:rPr>
              <w:t>caso</w:t>
            </w:r>
            <w:r w:rsidRPr="00A35C16">
              <w:rPr>
                <w:rFonts w:asciiTheme="minorHAnsi" w:hAnsiTheme="minorHAnsi" w:cstheme="minorHAnsi"/>
                <w:spacing w:val="14"/>
              </w:rPr>
              <w:t xml:space="preserve"> </w:t>
            </w:r>
            <w:r w:rsidRPr="00A35C16">
              <w:rPr>
                <w:rFonts w:asciiTheme="minorHAnsi" w:hAnsiTheme="minorHAnsi" w:cstheme="minorHAnsi"/>
              </w:rPr>
              <w:t>de</w:t>
            </w:r>
            <w:r w:rsidRPr="00A35C16">
              <w:rPr>
                <w:rFonts w:asciiTheme="minorHAnsi" w:hAnsiTheme="minorHAnsi" w:cstheme="minorHAnsi"/>
                <w:spacing w:val="13"/>
              </w:rPr>
              <w:t xml:space="preserve"> </w:t>
            </w:r>
            <w:r w:rsidRPr="00A35C16">
              <w:rPr>
                <w:rFonts w:asciiTheme="minorHAnsi" w:hAnsiTheme="minorHAnsi" w:cstheme="minorHAnsi"/>
              </w:rPr>
              <w:t>carteira</w:t>
            </w:r>
            <w:r w:rsidRPr="00A35C16">
              <w:rPr>
                <w:rFonts w:asciiTheme="minorHAnsi" w:hAnsiTheme="minorHAnsi" w:cstheme="minorHAnsi"/>
                <w:spacing w:val="11"/>
              </w:rPr>
              <w:t xml:space="preserve"> </w:t>
            </w:r>
            <w:r w:rsidRPr="00A35C16">
              <w:rPr>
                <w:rFonts w:asciiTheme="minorHAnsi" w:hAnsiTheme="minorHAnsi" w:cstheme="minorHAnsi"/>
              </w:rPr>
              <w:t>de</w:t>
            </w:r>
            <w:r w:rsidRPr="00A35C16">
              <w:rPr>
                <w:rFonts w:asciiTheme="minorHAnsi" w:hAnsiTheme="minorHAnsi" w:cstheme="minorHAnsi"/>
                <w:spacing w:val="11"/>
              </w:rPr>
              <w:t xml:space="preserve"> </w:t>
            </w:r>
            <w:r w:rsidRPr="00A35C16">
              <w:rPr>
                <w:rFonts w:asciiTheme="minorHAnsi" w:hAnsiTheme="minorHAnsi" w:cstheme="minorHAnsi"/>
              </w:rPr>
              <w:t>trabalho,</w:t>
            </w:r>
            <w:r w:rsidRPr="00A35C16">
              <w:rPr>
                <w:rFonts w:asciiTheme="minorHAnsi" w:hAnsiTheme="minorHAnsi" w:cstheme="minorHAnsi"/>
                <w:spacing w:val="11"/>
              </w:rPr>
              <w:t xml:space="preserve"> </w:t>
            </w:r>
            <w:r w:rsidRPr="00A35C16">
              <w:rPr>
                <w:rFonts w:asciiTheme="minorHAnsi" w:hAnsiTheme="minorHAnsi" w:cstheme="minorHAnsi"/>
              </w:rPr>
              <w:t>anexar</w:t>
            </w:r>
            <w:r w:rsidRPr="00A35C16">
              <w:rPr>
                <w:rFonts w:asciiTheme="minorHAnsi" w:hAnsiTheme="minorHAnsi" w:cstheme="minorHAnsi"/>
                <w:spacing w:val="8"/>
              </w:rPr>
              <w:t xml:space="preserve"> </w:t>
            </w:r>
            <w:r w:rsidRPr="00A35C16">
              <w:rPr>
                <w:rFonts w:asciiTheme="minorHAnsi" w:hAnsiTheme="minorHAnsi" w:cstheme="minorHAnsi"/>
              </w:rPr>
              <w:t>declaração</w:t>
            </w:r>
            <w:r w:rsidRPr="00A35C16">
              <w:rPr>
                <w:rFonts w:asciiTheme="minorHAnsi" w:hAnsiTheme="minorHAnsi" w:cstheme="minorHAnsi"/>
                <w:spacing w:val="11"/>
              </w:rPr>
              <w:t xml:space="preserve"> </w:t>
            </w:r>
            <w:r w:rsidRPr="00A35C16">
              <w:rPr>
                <w:rFonts w:asciiTheme="minorHAnsi" w:hAnsiTheme="minorHAnsi" w:cstheme="minorHAnsi"/>
              </w:rPr>
              <w:t>do</w:t>
            </w:r>
            <w:r w:rsidRPr="00A35C16">
              <w:rPr>
                <w:rFonts w:asciiTheme="minorHAnsi" w:hAnsiTheme="minorHAnsi" w:cstheme="minorHAnsi"/>
                <w:spacing w:val="-47"/>
              </w:rPr>
              <w:t xml:space="preserve"> </w:t>
            </w:r>
            <w:r w:rsidRPr="00A35C16">
              <w:rPr>
                <w:rFonts w:asciiTheme="minorHAnsi" w:hAnsiTheme="minorHAnsi" w:cstheme="minorHAnsi"/>
              </w:rPr>
              <w:t>empregador</w:t>
            </w:r>
            <w:r w:rsidRPr="00A35C16">
              <w:rPr>
                <w:rFonts w:asciiTheme="minorHAnsi" w:hAnsiTheme="minorHAnsi" w:cstheme="minorHAnsi"/>
                <w:spacing w:val="-3"/>
              </w:rPr>
              <w:t xml:space="preserve"> </w:t>
            </w:r>
            <w:r w:rsidRPr="00A35C16">
              <w:rPr>
                <w:rFonts w:asciiTheme="minorHAnsi" w:hAnsiTheme="minorHAnsi" w:cstheme="minorHAnsi"/>
              </w:rPr>
              <w:t>que</w:t>
            </w:r>
            <w:r w:rsidRPr="00A35C16">
              <w:rPr>
                <w:rFonts w:asciiTheme="minorHAnsi" w:hAnsiTheme="minorHAnsi" w:cstheme="minorHAnsi"/>
                <w:spacing w:val="1"/>
              </w:rPr>
              <w:t xml:space="preserve"> </w:t>
            </w:r>
            <w:r w:rsidRPr="00A35C16">
              <w:rPr>
                <w:rFonts w:asciiTheme="minorHAnsi" w:hAnsiTheme="minorHAnsi" w:cstheme="minorHAnsi"/>
              </w:rPr>
              <w:t>descreva</w:t>
            </w:r>
            <w:r w:rsidRPr="00A35C16">
              <w:rPr>
                <w:rFonts w:asciiTheme="minorHAnsi" w:hAnsiTheme="minorHAnsi" w:cstheme="minorHAnsi"/>
                <w:spacing w:val="-6"/>
              </w:rPr>
              <w:t xml:space="preserve"> </w:t>
            </w:r>
            <w:r w:rsidRPr="00A35C16">
              <w:rPr>
                <w:rFonts w:asciiTheme="minorHAnsi" w:hAnsiTheme="minorHAnsi" w:cstheme="minorHAnsi"/>
              </w:rPr>
              <w:t>atividades</w:t>
            </w:r>
            <w:r w:rsidRPr="00A35C16">
              <w:rPr>
                <w:rFonts w:asciiTheme="minorHAnsi" w:hAnsiTheme="minorHAnsi" w:cstheme="minorHAnsi"/>
                <w:spacing w:val="1"/>
              </w:rPr>
              <w:t xml:space="preserve"> </w:t>
            </w:r>
            <w:r w:rsidRPr="00A35C16">
              <w:rPr>
                <w:rFonts w:asciiTheme="minorHAnsi" w:hAnsiTheme="minorHAnsi" w:cstheme="minorHAnsi"/>
              </w:rPr>
              <w:t>desempenhadas.</w:t>
            </w:r>
          </w:p>
        </w:tc>
      </w:tr>
      <w:tr w:rsidR="00A35C16" w:rsidRPr="00A35C16" w:rsidTr="00A35C16">
        <w:trPr>
          <w:trHeight w:val="796"/>
        </w:trPr>
        <w:tc>
          <w:tcPr>
            <w:tcW w:w="3569" w:type="dxa"/>
            <w:tcBorders>
              <w:bottom w:val="single" w:sz="4" w:space="0" w:color="auto"/>
            </w:tcBorders>
          </w:tcPr>
          <w:p w:rsidR="008700E0" w:rsidRPr="00A35C16" w:rsidRDefault="008700E0" w:rsidP="005111B0">
            <w:pPr>
              <w:pStyle w:val="TableParagraph"/>
              <w:spacing w:before="1"/>
              <w:ind w:left="242" w:right="233"/>
              <w:jc w:val="center"/>
              <w:rPr>
                <w:rFonts w:asciiTheme="minorHAnsi" w:hAnsiTheme="minorHAnsi" w:cstheme="minorHAnsi"/>
                <w:b/>
              </w:rPr>
            </w:pPr>
            <w:r w:rsidRPr="00A35C16">
              <w:rPr>
                <w:rFonts w:asciiTheme="minorHAnsi" w:hAnsiTheme="minorHAnsi" w:cstheme="minorHAnsi"/>
                <w:b/>
              </w:rPr>
              <w:t>INSUMOS</w:t>
            </w:r>
            <w:r w:rsidRPr="00A35C16">
              <w:rPr>
                <w:rFonts w:asciiTheme="minorHAnsi" w:hAnsiTheme="minorHAnsi" w:cstheme="minorHAnsi"/>
                <w:b/>
                <w:spacing w:val="-7"/>
              </w:rPr>
              <w:t xml:space="preserve"> </w:t>
            </w:r>
            <w:r w:rsidRPr="00A35C16">
              <w:rPr>
                <w:rFonts w:asciiTheme="minorHAnsi" w:hAnsiTheme="minorHAnsi" w:cstheme="minorHAnsi"/>
                <w:b/>
              </w:rPr>
              <w:t>DESCRIÇÃO</w:t>
            </w:r>
            <w:r w:rsidRPr="00A35C16">
              <w:rPr>
                <w:rFonts w:asciiTheme="minorHAnsi" w:hAnsiTheme="minorHAnsi" w:cstheme="minorHAnsi"/>
                <w:b/>
                <w:spacing w:val="-8"/>
              </w:rPr>
              <w:t xml:space="preserve"> </w:t>
            </w:r>
            <w:r w:rsidRPr="00A35C16">
              <w:rPr>
                <w:rFonts w:asciiTheme="minorHAnsi" w:hAnsiTheme="minorHAnsi" w:cstheme="minorHAnsi"/>
                <w:b/>
              </w:rPr>
              <w:t>DE</w:t>
            </w:r>
            <w:r w:rsidRPr="00A35C16">
              <w:rPr>
                <w:rFonts w:asciiTheme="minorHAnsi" w:hAnsiTheme="minorHAnsi" w:cstheme="minorHAnsi"/>
                <w:b/>
                <w:spacing w:val="-6"/>
              </w:rPr>
              <w:t xml:space="preserve"> </w:t>
            </w:r>
            <w:r w:rsidRPr="00A35C16">
              <w:rPr>
                <w:rFonts w:asciiTheme="minorHAnsi" w:hAnsiTheme="minorHAnsi" w:cstheme="minorHAnsi"/>
                <w:b/>
              </w:rPr>
              <w:t>CUSTOS</w:t>
            </w:r>
          </w:p>
          <w:p w:rsidR="008700E0" w:rsidRPr="00A35C16" w:rsidRDefault="008700E0" w:rsidP="005111B0">
            <w:pPr>
              <w:pStyle w:val="TableParagraph"/>
              <w:spacing w:before="19"/>
              <w:ind w:left="241" w:right="233"/>
              <w:jc w:val="center"/>
              <w:rPr>
                <w:rFonts w:asciiTheme="minorHAnsi" w:hAnsiTheme="minorHAnsi" w:cstheme="minorHAnsi"/>
                <w:b/>
                <w:sz w:val="18"/>
              </w:rPr>
            </w:pPr>
            <w:r w:rsidRPr="00A35C16">
              <w:rPr>
                <w:rFonts w:asciiTheme="minorHAnsi" w:hAnsiTheme="minorHAnsi" w:cstheme="minorHAnsi"/>
                <w:b/>
                <w:sz w:val="18"/>
              </w:rPr>
              <w:t>(SE</w:t>
            </w:r>
            <w:r w:rsidRPr="00A35C16">
              <w:rPr>
                <w:rFonts w:asciiTheme="minorHAnsi" w:hAnsiTheme="minorHAnsi" w:cstheme="minorHAnsi"/>
                <w:b/>
                <w:spacing w:val="-4"/>
                <w:sz w:val="18"/>
              </w:rPr>
              <w:t xml:space="preserve"> </w:t>
            </w:r>
            <w:r w:rsidRPr="00A35C16">
              <w:rPr>
                <w:rFonts w:asciiTheme="minorHAnsi" w:hAnsiTheme="minorHAnsi" w:cstheme="minorHAnsi"/>
                <w:b/>
                <w:sz w:val="18"/>
              </w:rPr>
              <w:t>HOUVER)</w:t>
            </w:r>
          </w:p>
        </w:tc>
        <w:tc>
          <w:tcPr>
            <w:tcW w:w="7202" w:type="dxa"/>
            <w:gridSpan w:val="6"/>
            <w:tcBorders>
              <w:bottom w:val="single" w:sz="4" w:space="0" w:color="auto"/>
            </w:tcBorders>
          </w:tcPr>
          <w:p w:rsidR="008700E0" w:rsidRPr="00A35C16" w:rsidRDefault="008700E0" w:rsidP="000318D8">
            <w:pPr>
              <w:pStyle w:val="TableParagraph"/>
              <w:spacing w:before="3" w:line="237" w:lineRule="auto"/>
              <w:ind w:left="108" w:right="-15"/>
              <w:jc w:val="both"/>
              <w:rPr>
                <w:rFonts w:asciiTheme="minorHAnsi" w:hAnsiTheme="minorHAnsi" w:cstheme="minorHAnsi"/>
              </w:rPr>
            </w:pPr>
            <w:r w:rsidRPr="00A35C16">
              <w:rPr>
                <w:rFonts w:asciiTheme="minorHAnsi" w:hAnsiTheme="minorHAnsi" w:cstheme="minorHAnsi"/>
              </w:rPr>
              <w:t>Passagens</w:t>
            </w:r>
            <w:r w:rsidRPr="00A35C16">
              <w:rPr>
                <w:rFonts w:asciiTheme="minorHAnsi" w:hAnsiTheme="minorHAnsi" w:cstheme="minorHAnsi"/>
                <w:spacing w:val="9"/>
              </w:rPr>
              <w:t xml:space="preserve"> </w:t>
            </w:r>
            <w:r w:rsidRPr="00A35C16">
              <w:rPr>
                <w:rFonts w:asciiTheme="minorHAnsi" w:hAnsiTheme="minorHAnsi" w:cstheme="minorHAnsi"/>
              </w:rPr>
              <w:t>e</w:t>
            </w:r>
            <w:r w:rsidRPr="00A35C16">
              <w:rPr>
                <w:rFonts w:asciiTheme="minorHAnsi" w:hAnsiTheme="minorHAnsi" w:cstheme="minorHAnsi"/>
                <w:spacing w:val="10"/>
              </w:rPr>
              <w:t xml:space="preserve"> </w:t>
            </w:r>
            <w:r w:rsidRPr="00A35C16">
              <w:rPr>
                <w:rFonts w:asciiTheme="minorHAnsi" w:hAnsiTheme="minorHAnsi" w:cstheme="minorHAnsi"/>
              </w:rPr>
              <w:t>diárias</w:t>
            </w:r>
            <w:r w:rsidRPr="00A35C16">
              <w:rPr>
                <w:rFonts w:asciiTheme="minorHAnsi" w:hAnsiTheme="minorHAnsi" w:cstheme="minorHAnsi"/>
                <w:spacing w:val="11"/>
              </w:rPr>
              <w:t xml:space="preserve"> </w:t>
            </w:r>
            <w:r w:rsidRPr="00A35C16">
              <w:rPr>
                <w:rFonts w:asciiTheme="minorHAnsi" w:hAnsiTheme="minorHAnsi" w:cstheme="minorHAnsi"/>
              </w:rPr>
              <w:t>serão</w:t>
            </w:r>
            <w:r w:rsidRPr="00A35C16">
              <w:rPr>
                <w:rFonts w:asciiTheme="minorHAnsi" w:hAnsiTheme="minorHAnsi" w:cstheme="minorHAnsi"/>
                <w:spacing w:val="11"/>
              </w:rPr>
              <w:t xml:space="preserve"> </w:t>
            </w:r>
            <w:r w:rsidRPr="00A35C16">
              <w:rPr>
                <w:rFonts w:asciiTheme="minorHAnsi" w:hAnsiTheme="minorHAnsi" w:cstheme="minorHAnsi"/>
              </w:rPr>
              <w:t>fornecidas</w:t>
            </w:r>
            <w:r w:rsidRPr="00A35C16">
              <w:rPr>
                <w:rFonts w:asciiTheme="minorHAnsi" w:hAnsiTheme="minorHAnsi" w:cstheme="minorHAnsi"/>
                <w:spacing w:val="11"/>
              </w:rPr>
              <w:t xml:space="preserve"> </w:t>
            </w:r>
            <w:r w:rsidRPr="00A35C16">
              <w:rPr>
                <w:rFonts w:asciiTheme="minorHAnsi" w:hAnsiTheme="minorHAnsi" w:cstheme="minorHAnsi"/>
              </w:rPr>
              <w:t>pelo</w:t>
            </w:r>
            <w:r w:rsidRPr="00A35C16">
              <w:rPr>
                <w:rFonts w:asciiTheme="minorHAnsi" w:hAnsiTheme="minorHAnsi" w:cstheme="minorHAnsi"/>
                <w:spacing w:val="10"/>
              </w:rPr>
              <w:t xml:space="preserve"> </w:t>
            </w:r>
            <w:r w:rsidRPr="00A35C16">
              <w:rPr>
                <w:rFonts w:asciiTheme="minorHAnsi" w:hAnsiTheme="minorHAnsi" w:cstheme="minorHAnsi"/>
              </w:rPr>
              <w:t>Projeto</w:t>
            </w:r>
            <w:r w:rsidRPr="00A35C16">
              <w:rPr>
                <w:rFonts w:asciiTheme="minorHAnsi" w:hAnsiTheme="minorHAnsi" w:cstheme="minorHAnsi"/>
                <w:spacing w:val="10"/>
              </w:rPr>
              <w:t xml:space="preserve"> </w:t>
            </w:r>
            <w:r w:rsidRPr="00A35C16">
              <w:rPr>
                <w:rFonts w:asciiTheme="minorHAnsi" w:hAnsiTheme="minorHAnsi" w:cstheme="minorHAnsi"/>
              </w:rPr>
              <w:t>de</w:t>
            </w:r>
            <w:r w:rsidRPr="00A35C16">
              <w:rPr>
                <w:rFonts w:asciiTheme="minorHAnsi" w:hAnsiTheme="minorHAnsi" w:cstheme="minorHAnsi"/>
                <w:spacing w:val="12"/>
              </w:rPr>
              <w:t xml:space="preserve"> </w:t>
            </w:r>
            <w:r w:rsidRPr="00A35C16">
              <w:rPr>
                <w:rFonts w:asciiTheme="minorHAnsi" w:hAnsiTheme="minorHAnsi" w:cstheme="minorHAnsi"/>
              </w:rPr>
              <w:t>Cooperação</w:t>
            </w:r>
            <w:r w:rsidRPr="00A35C16">
              <w:rPr>
                <w:rFonts w:asciiTheme="minorHAnsi" w:hAnsiTheme="minorHAnsi" w:cstheme="minorHAnsi"/>
                <w:spacing w:val="11"/>
              </w:rPr>
              <w:t xml:space="preserve"> </w:t>
            </w:r>
            <w:r w:rsidRPr="00A35C16">
              <w:rPr>
                <w:rFonts w:asciiTheme="minorHAnsi" w:hAnsiTheme="minorHAnsi" w:cstheme="minorHAnsi"/>
              </w:rPr>
              <w:t>Técnica</w:t>
            </w:r>
            <w:r w:rsidRPr="00A35C16">
              <w:rPr>
                <w:rFonts w:asciiTheme="minorHAnsi" w:hAnsiTheme="minorHAnsi" w:cstheme="minorHAnsi"/>
                <w:spacing w:val="-47"/>
              </w:rPr>
              <w:t xml:space="preserve"> </w:t>
            </w:r>
            <w:r w:rsidRPr="00A35C16">
              <w:rPr>
                <w:rFonts w:asciiTheme="minorHAnsi" w:hAnsiTheme="minorHAnsi" w:cstheme="minorHAnsi"/>
              </w:rPr>
              <w:t>IICA/BRA/</w:t>
            </w:r>
            <w:r w:rsidR="000318D8" w:rsidRPr="00A35C16">
              <w:rPr>
                <w:rFonts w:asciiTheme="minorHAnsi" w:hAnsiTheme="minorHAnsi" w:cstheme="minorHAnsi"/>
              </w:rPr>
              <w:t>14/002</w:t>
            </w:r>
            <w:r w:rsidRPr="00A35C16">
              <w:rPr>
                <w:rFonts w:asciiTheme="minorHAnsi" w:hAnsiTheme="minorHAnsi" w:cstheme="minorHAnsi"/>
              </w:rPr>
              <w:t>,</w:t>
            </w:r>
            <w:r w:rsidRPr="00A35C16">
              <w:rPr>
                <w:rFonts w:asciiTheme="minorHAnsi" w:hAnsiTheme="minorHAnsi" w:cstheme="minorHAnsi"/>
                <w:spacing w:val="31"/>
              </w:rPr>
              <w:t xml:space="preserve"> </w:t>
            </w:r>
            <w:r w:rsidRPr="00A35C16">
              <w:rPr>
                <w:rFonts w:asciiTheme="minorHAnsi" w:hAnsiTheme="minorHAnsi" w:cstheme="minorHAnsi"/>
              </w:rPr>
              <w:t>quando</w:t>
            </w:r>
            <w:r w:rsidRPr="00A35C16">
              <w:rPr>
                <w:rFonts w:asciiTheme="minorHAnsi" w:hAnsiTheme="minorHAnsi" w:cstheme="minorHAnsi"/>
                <w:spacing w:val="30"/>
              </w:rPr>
              <w:t xml:space="preserve"> </w:t>
            </w:r>
            <w:r w:rsidRPr="00A35C16">
              <w:rPr>
                <w:rFonts w:asciiTheme="minorHAnsi" w:hAnsiTheme="minorHAnsi" w:cstheme="minorHAnsi"/>
              </w:rPr>
              <w:t>necessário</w:t>
            </w:r>
            <w:r w:rsidRPr="00A35C16">
              <w:rPr>
                <w:rFonts w:asciiTheme="minorHAnsi" w:hAnsiTheme="minorHAnsi" w:cstheme="minorHAnsi"/>
                <w:spacing w:val="30"/>
              </w:rPr>
              <w:t xml:space="preserve"> </w:t>
            </w:r>
            <w:r w:rsidRPr="00A35C16">
              <w:rPr>
                <w:rFonts w:asciiTheme="minorHAnsi" w:hAnsiTheme="minorHAnsi" w:cstheme="minorHAnsi"/>
              </w:rPr>
              <w:t>e</w:t>
            </w:r>
            <w:r w:rsidRPr="00A35C16">
              <w:rPr>
                <w:rFonts w:asciiTheme="minorHAnsi" w:hAnsiTheme="minorHAnsi" w:cstheme="minorHAnsi"/>
                <w:spacing w:val="31"/>
              </w:rPr>
              <w:t xml:space="preserve"> </w:t>
            </w:r>
            <w:r w:rsidRPr="00A35C16">
              <w:rPr>
                <w:rFonts w:asciiTheme="minorHAnsi" w:hAnsiTheme="minorHAnsi" w:cstheme="minorHAnsi"/>
              </w:rPr>
              <w:t>em</w:t>
            </w:r>
            <w:r w:rsidRPr="00A35C16">
              <w:rPr>
                <w:rFonts w:asciiTheme="minorHAnsi" w:hAnsiTheme="minorHAnsi" w:cstheme="minorHAnsi"/>
                <w:spacing w:val="32"/>
              </w:rPr>
              <w:t xml:space="preserve"> </w:t>
            </w:r>
            <w:r w:rsidRPr="00A35C16">
              <w:rPr>
                <w:rFonts w:asciiTheme="minorHAnsi" w:hAnsiTheme="minorHAnsi" w:cstheme="minorHAnsi"/>
              </w:rPr>
              <w:t>acordo</w:t>
            </w:r>
            <w:r w:rsidRPr="00A35C16">
              <w:rPr>
                <w:rFonts w:asciiTheme="minorHAnsi" w:hAnsiTheme="minorHAnsi" w:cstheme="minorHAnsi"/>
                <w:spacing w:val="32"/>
              </w:rPr>
              <w:t xml:space="preserve"> </w:t>
            </w:r>
            <w:r w:rsidRPr="00A35C16">
              <w:rPr>
                <w:rFonts w:asciiTheme="minorHAnsi" w:hAnsiTheme="minorHAnsi" w:cstheme="minorHAnsi"/>
              </w:rPr>
              <w:t>com</w:t>
            </w:r>
            <w:r w:rsidRPr="00A35C16">
              <w:rPr>
                <w:rFonts w:asciiTheme="minorHAnsi" w:hAnsiTheme="minorHAnsi" w:cstheme="minorHAnsi"/>
                <w:spacing w:val="32"/>
              </w:rPr>
              <w:t xml:space="preserve"> </w:t>
            </w:r>
            <w:r w:rsidRPr="00A35C16">
              <w:rPr>
                <w:rFonts w:asciiTheme="minorHAnsi" w:hAnsiTheme="minorHAnsi" w:cstheme="minorHAnsi"/>
              </w:rPr>
              <w:t>a</w:t>
            </w:r>
            <w:r w:rsidRPr="00A35C16">
              <w:rPr>
                <w:rFonts w:asciiTheme="minorHAnsi" w:hAnsiTheme="minorHAnsi" w:cstheme="minorHAnsi"/>
                <w:spacing w:val="31"/>
              </w:rPr>
              <w:t xml:space="preserve"> </w:t>
            </w:r>
            <w:r w:rsidRPr="00A35C16">
              <w:rPr>
                <w:rFonts w:asciiTheme="minorHAnsi" w:hAnsiTheme="minorHAnsi" w:cstheme="minorHAnsi"/>
              </w:rPr>
              <w:t>disponibilidade</w:t>
            </w:r>
            <w:r w:rsidR="000318D8" w:rsidRPr="00A35C16">
              <w:rPr>
                <w:rFonts w:asciiTheme="minorHAnsi" w:hAnsiTheme="minorHAnsi" w:cstheme="minorHAnsi"/>
              </w:rPr>
              <w:t xml:space="preserve"> </w:t>
            </w:r>
            <w:r w:rsidRPr="00A35C16">
              <w:rPr>
                <w:rFonts w:asciiTheme="minorHAnsi" w:hAnsiTheme="minorHAnsi" w:cstheme="minorHAnsi"/>
              </w:rPr>
              <w:t>financeira</w:t>
            </w:r>
            <w:r w:rsidRPr="00A35C16">
              <w:rPr>
                <w:rFonts w:asciiTheme="minorHAnsi" w:hAnsiTheme="minorHAnsi" w:cstheme="minorHAnsi"/>
                <w:spacing w:val="-2"/>
              </w:rPr>
              <w:t xml:space="preserve"> </w:t>
            </w:r>
            <w:r w:rsidRPr="00A35C16">
              <w:rPr>
                <w:rFonts w:asciiTheme="minorHAnsi" w:hAnsiTheme="minorHAnsi" w:cstheme="minorHAnsi"/>
              </w:rPr>
              <w:t>do</w:t>
            </w:r>
            <w:r w:rsidRPr="00A35C16">
              <w:rPr>
                <w:rFonts w:asciiTheme="minorHAnsi" w:hAnsiTheme="minorHAnsi" w:cstheme="minorHAnsi"/>
                <w:spacing w:val="-2"/>
              </w:rPr>
              <w:t xml:space="preserve"> </w:t>
            </w:r>
            <w:r w:rsidRPr="00A35C16">
              <w:rPr>
                <w:rFonts w:asciiTheme="minorHAnsi" w:hAnsiTheme="minorHAnsi" w:cstheme="minorHAnsi"/>
              </w:rPr>
              <w:t>projeto.</w:t>
            </w:r>
          </w:p>
        </w:tc>
      </w:tr>
      <w:tr w:rsidR="00A35C16" w:rsidRPr="00A35C16" w:rsidTr="002F7673">
        <w:trPr>
          <w:trHeight w:val="525"/>
        </w:trPr>
        <w:tc>
          <w:tcPr>
            <w:tcW w:w="3569" w:type="dxa"/>
            <w:vMerge w:val="restart"/>
            <w:tcBorders>
              <w:top w:val="single" w:sz="4" w:space="0" w:color="auto"/>
              <w:left w:val="single" w:sz="4" w:space="0" w:color="auto"/>
              <w:right w:val="single" w:sz="4" w:space="0" w:color="auto"/>
            </w:tcBorders>
          </w:tcPr>
          <w:p w:rsidR="00A35C16" w:rsidRPr="00A35C16" w:rsidRDefault="00A35C16" w:rsidP="005111B0">
            <w:pPr>
              <w:pStyle w:val="TableParagraph"/>
              <w:rPr>
                <w:rFonts w:asciiTheme="minorHAnsi" w:hAnsiTheme="minorHAnsi" w:cstheme="minorHAnsi"/>
                <w:sz w:val="20"/>
              </w:rPr>
            </w:pPr>
          </w:p>
          <w:p w:rsidR="00A35C16" w:rsidRPr="00A35C16" w:rsidRDefault="00A35C16" w:rsidP="005111B0">
            <w:pPr>
              <w:pStyle w:val="TableParagraph"/>
              <w:rPr>
                <w:rFonts w:asciiTheme="minorHAnsi" w:hAnsiTheme="minorHAnsi" w:cstheme="minorHAnsi"/>
                <w:sz w:val="20"/>
              </w:rPr>
            </w:pPr>
          </w:p>
          <w:p w:rsidR="00A35C16" w:rsidRPr="00A35C16" w:rsidRDefault="00A35C16" w:rsidP="005111B0">
            <w:pPr>
              <w:pStyle w:val="TableParagraph"/>
              <w:spacing w:before="8"/>
              <w:rPr>
                <w:rFonts w:asciiTheme="minorHAnsi" w:hAnsiTheme="minorHAnsi" w:cstheme="minorHAnsi"/>
                <w:sz w:val="27"/>
              </w:rPr>
            </w:pPr>
          </w:p>
          <w:p w:rsidR="00A35C16" w:rsidRPr="00A35C16" w:rsidRDefault="00A35C16" w:rsidP="005111B0">
            <w:pPr>
              <w:pStyle w:val="TableParagraph"/>
              <w:ind w:left="852"/>
              <w:rPr>
                <w:rFonts w:asciiTheme="minorHAnsi" w:hAnsiTheme="minorHAnsi" w:cstheme="minorHAnsi"/>
                <w:b/>
                <w:sz w:val="20"/>
              </w:rPr>
            </w:pPr>
            <w:r w:rsidRPr="00A35C16">
              <w:rPr>
                <w:rFonts w:asciiTheme="minorHAnsi" w:hAnsiTheme="minorHAnsi" w:cstheme="minorHAnsi"/>
                <w:b/>
                <w:sz w:val="20"/>
              </w:rPr>
              <w:t>VALOR</w:t>
            </w:r>
            <w:r w:rsidRPr="00A35C16">
              <w:rPr>
                <w:rFonts w:asciiTheme="minorHAnsi" w:hAnsiTheme="minorHAnsi" w:cstheme="minorHAnsi"/>
                <w:b/>
                <w:spacing w:val="-4"/>
                <w:sz w:val="20"/>
              </w:rPr>
              <w:t xml:space="preserve"> </w:t>
            </w:r>
            <w:r w:rsidRPr="00A35C16">
              <w:rPr>
                <w:rFonts w:asciiTheme="minorHAnsi" w:hAnsiTheme="minorHAnsi" w:cstheme="minorHAnsi"/>
                <w:b/>
                <w:sz w:val="20"/>
              </w:rPr>
              <w:t>DO</w:t>
            </w:r>
            <w:r w:rsidRPr="00A35C16">
              <w:rPr>
                <w:rFonts w:asciiTheme="minorHAnsi" w:hAnsiTheme="minorHAnsi" w:cstheme="minorHAnsi"/>
                <w:b/>
                <w:spacing w:val="-8"/>
                <w:sz w:val="20"/>
              </w:rPr>
              <w:t xml:space="preserve"> </w:t>
            </w:r>
            <w:r w:rsidRPr="00A35C16">
              <w:rPr>
                <w:rFonts w:asciiTheme="minorHAnsi" w:hAnsiTheme="minorHAnsi" w:cstheme="minorHAnsi"/>
                <w:b/>
                <w:sz w:val="20"/>
              </w:rPr>
              <w:t>CONTRATO</w:t>
            </w:r>
          </w:p>
        </w:tc>
        <w:tc>
          <w:tcPr>
            <w:tcW w:w="1145" w:type="dxa"/>
            <w:gridSpan w:val="2"/>
            <w:tcBorders>
              <w:top w:val="single" w:sz="4" w:space="0" w:color="auto"/>
              <w:left w:val="single" w:sz="4" w:space="0" w:color="auto"/>
              <w:bottom w:val="single" w:sz="4" w:space="0" w:color="auto"/>
              <w:right w:val="single" w:sz="4" w:space="0" w:color="auto"/>
            </w:tcBorders>
          </w:tcPr>
          <w:p w:rsidR="00A35C16" w:rsidRPr="00A35C16" w:rsidRDefault="00A35C16" w:rsidP="005111B0">
            <w:pPr>
              <w:pStyle w:val="TableParagraph"/>
              <w:spacing w:before="3"/>
              <w:ind w:left="125" w:right="119"/>
              <w:jc w:val="center"/>
              <w:rPr>
                <w:rFonts w:asciiTheme="minorHAnsi" w:hAnsiTheme="minorHAnsi" w:cstheme="minorHAnsi"/>
                <w:b/>
                <w:sz w:val="20"/>
              </w:rPr>
            </w:pPr>
            <w:r w:rsidRPr="00A35C16">
              <w:rPr>
                <w:rFonts w:asciiTheme="minorHAnsi" w:hAnsiTheme="minorHAnsi" w:cstheme="minorHAnsi"/>
                <w:b/>
                <w:sz w:val="20"/>
              </w:rPr>
              <w:t>PRODUTO</w:t>
            </w:r>
          </w:p>
        </w:tc>
        <w:tc>
          <w:tcPr>
            <w:tcW w:w="1637" w:type="dxa"/>
            <w:tcBorders>
              <w:top w:val="single" w:sz="4" w:space="0" w:color="auto"/>
              <w:left w:val="single" w:sz="4" w:space="0" w:color="auto"/>
              <w:bottom w:val="single" w:sz="4" w:space="0" w:color="auto"/>
              <w:right w:val="single" w:sz="4" w:space="0" w:color="auto"/>
            </w:tcBorders>
          </w:tcPr>
          <w:p w:rsidR="00A35C16" w:rsidRPr="00A35C16" w:rsidRDefault="00A35C16" w:rsidP="005111B0">
            <w:pPr>
              <w:pStyle w:val="TableParagraph"/>
              <w:spacing w:before="3"/>
              <w:ind w:left="346"/>
              <w:rPr>
                <w:rFonts w:asciiTheme="minorHAnsi" w:hAnsiTheme="minorHAnsi" w:cstheme="minorHAnsi"/>
                <w:b/>
                <w:sz w:val="20"/>
              </w:rPr>
            </w:pPr>
            <w:r w:rsidRPr="00A35C16">
              <w:rPr>
                <w:rFonts w:asciiTheme="minorHAnsi" w:hAnsiTheme="minorHAnsi" w:cstheme="minorHAnsi"/>
                <w:b/>
                <w:sz w:val="20"/>
              </w:rPr>
              <w:t>VALOR</w:t>
            </w:r>
            <w:r w:rsidRPr="00A35C16">
              <w:rPr>
                <w:rFonts w:asciiTheme="minorHAnsi" w:hAnsiTheme="minorHAnsi" w:cstheme="minorHAnsi"/>
                <w:b/>
                <w:spacing w:val="-5"/>
                <w:sz w:val="20"/>
              </w:rPr>
              <w:t xml:space="preserve"> </w:t>
            </w:r>
            <w:r w:rsidRPr="00A35C16">
              <w:rPr>
                <w:rFonts w:asciiTheme="minorHAnsi" w:hAnsiTheme="minorHAnsi" w:cstheme="minorHAnsi"/>
                <w:b/>
                <w:sz w:val="20"/>
              </w:rPr>
              <w:t>(R$)</w:t>
            </w:r>
          </w:p>
        </w:tc>
        <w:tc>
          <w:tcPr>
            <w:tcW w:w="1854" w:type="dxa"/>
            <w:tcBorders>
              <w:top w:val="single" w:sz="4" w:space="0" w:color="auto"/>
              <w:left w:val="single" w:sz="4" w:space="0" w:color="auto"/>
              <w:bottom w:val="single" w:sz="4" w:space="0" w:color="auto"/>
              <w:right w:val="single" w:sz="4" w:space="0" w:color="auto"/>
            </w:tcBorders>
          </w:tcPr>
          <w:p w:rsidR="00A35C16" w:rsidRPr="00A35C16" w:rsidRDefault="00A35C16" w:rsidP="005111B0">
            <w:pPr>
              <w:pStyle w:val="TableParagraph"/>
              <w:spacing w:line="243" w:lineRule="exact"/>
              <w:ind w:left="136" w:right="125"/>
              <w:jc w:val="center"/>
              <w:rPr>
                <w:rFonts w:asciiTheme="minorHAnsi" w:hAnsiTheme="minorHAnsi" w:cstheme="minorHAnsi"/>
                <w:b/>
                <w:sz w:val="20"/>
              </w:rPr>
            </w:pPr>
            <w:r w:rsidRPr="00A35C16">
              <w:rPr>
                <w:rFonts w:asciiTheme="minorHAnsi" w:hAnsiTheme="minorHAnsi" w:cstheme="minorHAnsi"/>
                <w:b/>
                <w:sz w:val="20"/>
              </w:rPr>
              <w:t>CRONOGRAMA</w:t>
            </w:r>
            <w:r w:rsidRPr="00A35C16">
              <w:rPr>
                <w:rFonts w:asciiTheme="minorHAnsi" w:hAnsiTheme="minorHAnsi" w:cstheme="minorHAnsi"/>
                <w:b/>
                <w:spacing w:val="-5"/>
                <w:sz w:val="20"/>
              </w:rPr>
              <w:t xml:space="preserve"> </w:t>
            </w:r>
            <w:r w:rsidRPr="00A35C16">
              <w:rPr>
                <w:rFonts w:asciiTheme="minorHAnsi" w:hAnsiTheme="minorHAnsi" w:cstheme="minorHAnsi"/>
                <w:b/>
                <w:sz w:val="20"/>
              </w:rPr>
              <w:t>DE</w:t>
            </w:r>
          </w:p>
          <w:p w:rsidR="00A35C16" w:rsidRPr="00A35C16" w:rsidRDefault="00A35C16" w:rsidP="005111B0">
            <w:pPr>
              <w:pStyle w:val="TableParagraph"/>
              <w:spacing w:before="20" w:line="242" w:lineRule="exact"/>
              <w:ind w:left="129" w:right="125"/>
              <w:jc w:val="center"/>
              <w:rPr>
                <w:rFonts w:asciiTheme="minorHAnsi" w:hAnsiTheme="minorHAnsi" w:cstheme="minorHAnsi"/>
                <w:b/>
                <w:sz w:val="20"/>
              </w:rPr>
            </w:pPr>
            <w:r w:rsidRPr="00A35C16">
              <w:rPr>
                <w:rFonts w:asciiTheme="minorHAnsi" w:hAnsiTheme="minorHAnsi" w:cstheme="minorHAnsi"/>
                <w:b/>
                <w:sz w:val="20"/>
              </w:rPr>
              <w:t>ENTREGA</w:t>
            </w:r>
            <w:r w:rsidRPr="00A35C16">
              <w:rPr>
                <w:rFonts w:asciiTheme="minorHAnsi" w:hAnsiTheme="minorHAnsi" w:cstheme="minorHAnsi"/>
                <w:b/>
                <w:spacing w:val="-6"/>
                <w:sz w:val="20"/>
              </w:rPr>
              <w:t xml:space="preserve"> </w:t>
            </w:r>
            <w:r w:rsidRPr="00A35C16">
              <w:rPr>
                <w:rFonts w:asciiTheme="minorHAnsi" w:hAnsiTheme="minorHAnsi" w:cstheme="minorHAnsi"/>
                <w:b/>
                <w:sz w:val="20"/>
              </w:rPr>
              <w:t>(MÊS)</w:t>
            </w:r>
          </w:p>
        </w:tc>
        <w:tc>
          <w:tcPr>
            <w:tcW w:w="2566" w:type="dxa"/>
            <w:gridSpan w:val="2"/>
            <w:tcBorders>
              <w:top w:val="single" w:sz="4" w:space="0" w:color="auto"/>
              <w:left w:val="single" w:sz="4" w:space="0" w:color="auto"/>
              <w:bottom w:val="single" w:sz="4" w:space="0" w:color="auto"/>
              <w:right w:val="single" w:sz="4" w:space="0" w:color="auto"/>
            </w:tcBorders>
          </w:tcPr>
          <w:p w:rsidR="00A35C16" w:rsidRPr="00A35C16" w:rsidRDefault="00A35C16" w:rsidP="005111B0">
            <w:pPr>
              <w:pStyle w:val="TableParagraph"/>
              <w:spacing w:before="3"/>
              <w:ind w:left="135" w:right="128"/>
              <w:jc w:val="center"/>
              <w:rPr>
                <w:rFonts w:asciiTheme="minorHAnsi" w:hAnsiTheme="minorHAnsi" w:cstheme="minorHAnsi"/>
                <w:b/>
                <w:sz w:val="20"/>
              </w:rPr>
            </w:pPr>
            <w:r w:rsidRPr="00A35C16">
              <w:rPr>
                <w:rFonts w:asciiTheme="minorHAnsi" w:hAnsiTheme="minorHAnsi" w:cstheme="minorHAnsi"/>
                <w:b/>
                <w:sz w:val="20"/>
              </w:rPr>
              <w:t>FORMA</w:t>
            </w:r>
            <w:r w:rsidRPr="00A35C16">
              <w:rPr>
                <w:rFonts w:asciiTheme="minorHAnsi" w:hAnsiTheme="minorHAnsi" w:cstheme="minorHAnsi"/>
                <w:b/>
                <w:spacing w:val="-6"/>
                <w:sz w:val="20"/>
              </w:rPr>
              <w:t xml:space="preserve"> </w:t>
            </w:r>
            <w:r w:rsidRPr="00A35C16">
              <w:rPr>
                <w:rFonts w:asciiTheme="minorHAnsi" w:hAnsiTheme="minorHAnsi" w:cstheme="minorHAnsi"/>
                <w:b/>
                <w:sz w:val="20"/>
              </w:rPr>
              <w:t>DE</w:t>
            </w:r>
            <w:r w:rsidRPr="00A35C16">
              <w:rPr>
                <w:rFonts w:asciiTheme="minorHAnsi" w:hAnsiTheme="minorHAnsi" w:cstheme="minorHAnsi"/>
                <w:b/>
                <w:spacing w:val="-8"/>
                <w:sz w:val="20"/>
              </w:rPr>
              <w:t xml:space="preserve"> </w:t>
            </w:r>
            <w:r w:rsidRPr="00A35C16">
              <w:rPr>
                <w:rFonts w:asciiTheme="minorHAnsi" w:hAnsiTheme="minorHAnsi" w:cstheme="minorHAnsi"/>
                <w:b/>
                <w:sz w:val="20"/>
              </w:rPr>
              <w:t>PAGAMENTO</w:t>
            </w:r>
            <w:r w:rsidRPr="00A35C16">
              <w:rPr>
                <w:rFonts w:asciiTheme="minorHAnsi" w:hAnsiTheme="minorHAnsi" w:cstheme="minorHAnsi"/>
                <w:b/>
                <w:spacing w:val="-4"/>
                <w:sz w:val="20"/>
              </w:rPr>
              <w:t xml:space="preserve"> </w:t>
            </w:r>
            <w:r w:rsidRPr="00A35C16">
              <w:rPr>
                <w:rFonts w:asciiTheme="minorHAnsi" w:hAnsiTheme="minorHAnsi" w:cstheme="minorHAnsi"/>
                <w:b/>
                <w:sz w:val="20"/>
              </w:rPr>
              <w:t>%</w:t>
            </w:r>
          </w:p>
        </w:tc>
      </w:tr>
      <w:tr w:rsidR="008A0FD7" w:rsidRPr="00A35C16" w:rsidTr="008A0FD7">
        <w:trPr>
          <w:trHeight w:val="258"/>
        </w:trPr>
        <w:tc>
          <w:tcPr>
            <w:tcW w:w="3569" w:type="dxa"/>
            <w:vMerge/>
            <w:tcBorders>
              <w:left w:val="single" w:sz="4" w:space="0" w:color="auto"/>
              <w:right w:val="single" w:sz="4" w:space="0" w:color="auto"/>
            </w:tcBorders>
          </w:tcPr>
          <w:p w:rsidR="008A0FD7" w:rsidRPr="00A35C16" w:rsidRDefault="008A0FD7" w:rsidP="008A0FD7">
            <w:pPr>
              <w:rPr>
                <w:rFonts w:asciiTheme="minorHAnsi" w:hAnsiTheme="minorHAnsi" w:cstheme="minorHAnsi"/>
                <w:sz w:val="2"/>
                <w:szCs w:val="2"/>
              </w:rPr>
            </w:pPr>
          </w:p>
        </w:tc>
        <w:tc>
          <w:tcPr>
            <w:tcW w:w="1145" w:type="dxa"/>
            <w:gridSpan w:val="2"/>
            <w:tcBorders>
              <w:top w:val="single" w:sz="4" w:space="0" w:color="auto"/>
              <w:left w:val="single" w:sz="4" w:space="0" w:color="auto"/>
              <w:bottom w:val="single" w:sz="4" w:space="0" w:color="auto"/>
              <w:right w:val="single" w:sz="4" w:space="0" w:color="auto"/>
            </w:tcBorders>
            <w:vAlign w:val="center"/>
          </w:tcPr>
          <w:p w:rsidR="008A0FD7" w:rsidRDefault="008A0FD7" w:rsidP="008A0FD7">
            <w:pPr>
              <w:widowControl/>
              <w:autoSpaceDE/>
              <w:autoSpaceDN/>
              <w:rPr>
                <w:rFonts w:eastAsia="Times New Roman"/>
                <w:color w:val="000000"/>
                <w:sz w:val="20"/>
                <w:szCs w:val="20"/>
                <w:lang w:val="pt-BR"/>
              </w:rPr>
            </w:pPr>
            <w:r>
              <w:rPr>
                <w:color w:val="000000"/>
                <w:sz w:val="20"/>
                <w:szCs w:val="20"/>
              </w:rPr>
              <w:t>P1</w:t>
            </w:r>
          </w:p>
        </w:tc>
        <w:tc>
          <w:tcPr>
            <w:tcW w:w="1637" w:type="dxa"/>
            <w:tcBorders>
              <w:top w:val="single" w:sz="4" w:space="0" w:color="auto"/>
              <w:left w:val="single" w:sz="4" w:space="0" w:color="auto"/>
              <w:bottom w:val="single" w:sz="4" w:space="0" w:color="auto"/>
              <w:right w:val="single" w:sz="4" w:space="0" w:color="auto"/>
            </w:tcBorders>
            <w:shd w:val="clear" w:color="auto" w:fill="auto"/>
            <w:vAlign w:val="bottom"/>
          </w:tcPr>
          <w:p w:rsidR="008A0FD7" w:rsidRDefault="00A477E8" w:rsidP="00A477E8">
            <w:pPr>
              <w:widowControl/>
              <w:autoSpaceDE/>
              <w:jc w:val="center"/>
              <w:rPr>
                <w:rFonts w:eastAsia="Times New Roman"/>
                <w:color w:val="000000"/>
                <w:highlight w:val="yellow"/>
                <w:lang w:val="pt-BR"/>
              </w:rPr>
            </w:pPr>
            <w:r>
              <w:rPr>
                <w:rFonts w:eastAsia="Times New Roman"/>
                <w:color w:val="000000"/>
                <w:lang w:val="pt-BR"/>
              </w:rPr>
              <w:t>13.20</w:t>
            </w:r>
            <w:r w:rsidR="008A0FD7" w:rsidRPr="008A0FD7">
              <w:rPr>
                <w:rFonts w:eastAsia="Times New Roman"/>
                <w:color w:val="000000"/>
                <w:lang w:val="pt-BR"/>
              </w:rPr>
              <w:t>0,00</w:t>
            </w: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rsidR="008A0FD7" w:rsidRDefault="008A0FD7" w:rsidP="008A0FD7">
            <w:pPr>
              <w:ind w:firstLineChars="400" w:firstLine="800"/>
              <w:jc w:val="center"/>
              <w:rPr>
                <w:color w:val="000000"/>
                <w:sz w:val="20"/>
                <w:szCs w:val="20"/>
              </w:rPr>
            </w:pPr>
            <w:r>
              <w:rPr>
                <w:color w:val="000000"/>
                <w:sz w:val="20"/>
                <w:szCs w:val="20"/>
              </w:rPr>
              <w:t>mês 01</w:t>
            </w:r>
          </w:p>
        </w:tc>
        <w:tc>
          <w:tcPr>
            <w:tcW w:w="256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8A0FD7" w:rsidRDefault="008A0FD7" w:rsidP="008A0FD7">
            <w:pPr>
              <w:widowControl/>
              <w:autoSpaceDE/>
              <w:jc w:val="center"/>
              <w:rPr>
                <w:rFonts w:eastAsia="Times New Roman"/>
                <w:color w:val="000000"/>
                <w:lang w:val="pt-BR"/>
              </w:rPr>
            </w:pPr>
            <w:r>
              <w:rPr>
                <w:color w:val="000000"/>
              </w:rPr>
              <w:t>12</w:t>
            </w:r>
          </w:p>
        </w:tc>
      </w:tr>
      <w:tr w:rsidR="008A0FD7" w:rsidRPr="00A35C16" w:rsidTr="008A0FD7">
        <w:trPr>
          <w:trHeight w:val="277"/>
        </w:trPr>
        <w:tc>
          <w:tcPr>
            <w:tcW w:w="3569" w:type="dxa"/>
            <w:vMerge/>
            <w:tcBorders>
              <w:left w:val="single" w:sz="4" w:space="0" w:color="auto"/>
              <w:right w:val="single" w:sz="4" w:space="0" w:color="auto"/>
            </w:tcBorders>
          </w:tcPr>
          <w:p w:rsidR="008A0FD7" w:rsidRPr="00A35C16" w:rsidRDefault="008A0FD7" w:rsidP="008A0FD7">
            <w:pPr>
              <w:rPr>
                <w:rFonts w:asciiTheme="minorHAnsi" w:hAnsiTheme="minorHAnsi" w:cstheme="minorHAnsi"/>
                <w:sz w:val="2"/>
                <w:szCs w:val="2"/>
              </w:rPr>
            </w:pPr>
          </w:p>
        </w:tc>
        <w:tc>
          <w:tcPr>
            <w:tcW w:w="1145" w:type="dxa"/>
            <w:gridSpan w:val="2"/>
            <w:tcBorders>
              <w:top w:val="single" w:sz="4" w:space="0" w:color="auto"/>
              <w:left w:val="single" w:sz="4" w:space="0" w:color="auto"/>
              <w:bottom w:val="single" w:sz="4" w:space="0" w:color="auto"/>
              <w:right w:val="single" w:sz="4" w:space="0" w:color="auto"/>
            </w:tcBorders>
            <w:vAlign w:val="center"/>
          </w:tcPr>
          <w:p w:rsidR="008A0FD7" w:rsidRDefault="008A0FD7" w:rsidP="008A0FD7">
            <w:pPr>
              <w:rPr>
                <w:color w:val="000000"/>
                <w:sz w:val="20"/>
                <w:szCs w:val="20"/>
              </w:rPr>
            </w:pPr>
            <w:r>
              <w:rPr>
                <w:color w:val="000000"/>
                <w:sz w:val="20"/>
                <w:szCs w:val="20"/>
              </w:rPr>
              <w:t>P2</w:t>
            </w:r>
          </w:p>
        </w:tc>
        <w:tc>
          <w:tcPr>
            <w:tcW w:w="1637" w:type="dxa"/>
            <w:tcBorders>
              <w:top w:val="single" w:sz="4" w:space="0" w:color="auto"/>
              <w:left w:val="single" w:sz="4" w:space="0" w:color="auto"/>
              <w:bottom w:val="single" w:sz="4" w:space="0" w:color="auto"/>
              <w:right w:val="single" w:sz="4" w:space="0" w:color="auto"/>
            </w:tcBorders>
            <w:shd w:val="clear" w:color="auto" w:fill="auto"/>
            <w:vAlign w:val="bottom"/>
          </w:tcPr>
          <w:p w:rsidR="008A0FD7" w:rsidRDefault="00A477E8" w:rsidP="00A477E8">
            <w:pPr>
              <w:jc w:val="center"/>
              <w:rPr>
                <w:color w:val="000000"/>
                <w:highlight w:val="yellow"/>
              </w:rPr>
            </w:pPr>
            <w:r>
              <w:rPr>
                <w:color w:val="000000"/>
              </w:rPr>
              <w:t>9.900</w:t>
            </w:r>
            <w:r w:rsidR="008A0FD7" w:rsidRPr="008A0FD7">
              <w:rPr>
                <w:color w:val="000000"/>
              </w:rPr>
              <w:t>,00</w:t>
            </w: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rsidR="008A0FD7" w:rsidRDefault="008A0FD7" w:rsidP="008A0FD7">
            <w:pPr>
              <w:ind w:firstLineChars="400" w:firstLine="800"/>
              <w:jc w:val="center"/>
              <w:rPr>
                <w:color w:val="000000"/>
                <w:sz w:val="20"/>
                <w:szCs w:val="20"/>
              </w:rPr>
            </w:pPr>
            <w:r>
              <w:rPr>
                <w:color w:val="000000"/>
                <w:sz w:val="20"/>
                <w:szCs w:val="20"/>
              </w:rPr>
              <w:t>mês 03</w:t>
            </w:r>
          </w:p>
        </w:tc>
        <w:tc>
          <w:tcPr>
            <w:tcW w:w="256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8A0FD7" w:rsidRDefault="008A0FD7" w:rsidP="008A0FD7">
            <w:pPr>
              <w:jc w:val="center"/>
              <w:rPr>
                <w:color w:val="000000"/>
              </w:rPr>
            </w:pPr>
            <w:r>
              <w:rPr>
                <w:color w:val="000000"/>
              </w:rPr>
              <w:t>9</w:t>
            </w:r>
          </w:p>
        </w:tc>
      </w:tr>
      <w:tr w:rsidR="008A0FD7" w:rsidRPr="00A35C16" w:rsidTr="008A0FD7">
        <w:trPr>
          <w:trHeight w:val="277"/>
        </w:trPr>
        <w:tc>
          <w:tcPr>
            <w:tcW w:w="3569" w:type="dxa"/>
            <w:vMerge/>
            <w:tcBorders>
              <w:left w:val="single" w:sz="4" w:space="0" w:color="auto"/>
              <w:right w:val="single" w:sz="4" w:space="0" w:color="auto"/>
            </w:tcBorders>
          </w:tcPr>
          <w:p w:rsidR="008A0FD7" w:rsidRPr="00A35C16" w:rsidRDefault="008A0FD7" w:rsidP="008A0FD7">
            <w:pPr>
              <w:rPr>
                <w:rFonts w:asciiTheme="minorHAnsi" w:hAnsiTheme="minorHAnsi" w:cstheme="minorHAnsi"/>
                <w:sz w:val="2"/>
                <w:szCs w:val="2"/>
              </w:rPr>
            </w:pPr>
          </w:p>
        </w:tc>
        <w:tc>
          <w:tcPr>
            <w:tcW w:w="1145" w:type="dxa"/>
            <w:gridSpan w:val="2"/>
            <w:tcBorders>
              <w:top w:val="single" w:sz="4" w:space="0" w:color="auto"/>
              <w:left w:val="single" w:sz="4" w:space="0" w:color="auto"/>
              <w:bottom w:val="single" w:sz="4" w:space="0" w:color="auto"/>
              <w:right w:val="single" w:sz="4" w:space="0" w:color="auto"/>
            </w:tcBorders>
            <w:vAlign w:val="center"/>
          </w:tcPr>
          <w:p w:rsidR="008A0FD7" w:rsidRDefault="008A0FD7" w:rsidP="008A0FD7">
            <w:pPr>
              <w:rPr>
                <w:color w:val="000000"/>
                <w:sz w:val="20"/>
                <w:szCs w:val="20"/>
              </w:rPr>
            </w:pPr>
            <w:r>
              <w:rPr>
                <w:color w:val="000000"/>
                <w:sz w:val="20"/>
                <w:szCs w:val="20"/>
              </w:rPr>
              <w:t>P3</w:t>
            </w:r>
          </w:p>
        </w:tc>
        <w:tc>
          <w:tcPr>
            <w:tcW w:w="1637" w:type="dxa"/>
            <w:tcBorders>
              <w:top w:val="single" w:sz="4" w:space="0" w:color="auto"/>
              <w:left w:val="single" w:sz="4" w:space="0" w:color="auto"/>
              <w:bottom w:val="single" w:sz="4" w:space="0" w:color="auto"/>
              <w:right w:val="single" w:sz="4" w:space="0" w:color="auto"/>
            </w:tcBorders>
            <w:shd w:val="clear" w:color="auto" w:fill="auto"/>
            <w:vAlign w:val="bottom"/>
          </w:tcPr>
          <w:p w:rsidR="008A0FD7" w:rsidRDefault="008A0FD7" w:rsidP="00A477E8">
            <w:pPr>
              <w:jc w:val="center"/>
              <w:rPr>
                <w:color w:val="000000"/>
                <w:highlight w:val="yellow"/>
              </w:rPr>
            </w:pPr>
            <w:r w:rsidRPr="008A0FD7">
              <w:rPr>
                <w:color w:val="000000"/>
              </w:rPr>
              <w:t>1</w:t>
            </w:r>
            <w:r w:rsidR="00A477E8">
              <w:rPr>
                <w:color w:val="000000"/>
              </w:rPr>
              <w:t>1</w:t>
            </w:r>
            <w:r w:rsidRPr="008A0FD7">
              <w:rPr>
                <w:color w:val="000000"/>
              </w:rPr>
              <w:t>.000,00</w:t>
            </w: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rsidR="008A0FD7" w:rsidRDefault="008A0FD7" w:rsidP="008A0FD7">
            <w:pPr>
              <w:ind w:firstLineChars="400" w:firstLine="800"/>
              <w:jc w:val="center"/>
              <w:rPr>
                <w:color w:val="000000"/>
                <w:sz w:val="20"/>
                <w:szCs w:val="20"/>
              </w:rPr>
            </w:pPr>
            <w:r>
              <w:rPr>
                <w:color w:val="000000"/>
                <w:sz w:val="20"/>
                <w:szCs w:val="20"/>
              </w:rPr>
              <w:t>mês 05</w:t>
            </w:r>
          </w:p>
        </w:tc>
        <w:tc>
          <w:tcPr>
            <w:tcW w:w="256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8A0FD7" w:rsidRDefault="008A0FD7" w:rsidP="008A0FD7">
            <w:pPr>
              <w:jc w:val="center"/>
              <w:rPr>
                <w:color w:val="000000"/>
              </w:rPr>
            </w:pPr>
            <w:r>
              <w:rPr>
                <w:color w:val="000000"/>
              </w:rPr>
              <w:t>10</w:t>
            </w:r>
          </w:p>
        </w:tc>
      </w:tr>
      <w:tr w:rsidR="008A0FD7" w:rsidRPr="00A35C16" w:rsidTr="008A0FD7">
        <w:trPr>
          <w:trHeight w:val="277"/>
        </w:trPr>
        <w:tc>
          <w:tcPr>
            <w:tcW w:w="3569" w:type="dxa"/>
            <w:vMerge/>
            <w:tcBorders>
              <w:left w:val="single" w:sz="4" w:space="0" w:color="auto"/>
              <w:right w:val="single" w:sz="4" w:space="0" w:color="auto"/>
            </w:tcBorders>
          </w:tcPr>
          <w:p w:rsidR="008A0FD7" w:rsidRPr="00A35C16" w:rsidRDefault="008A0FD7" w:rsidP="008A0FD7">
            <w:pPr>
              <w:rPr>
                <w:rFonts w:asciiTheme="minorHAnsi" w:hAnsiTheme="minorHAnsi" w:cstheme="minorHAnsi"/>
                <w:sz w:val="2"/>
                <w:szCs w:val="2"/>
              </w:rPr>
            </w:pPr>
          </w:p>
        </w:tc>
        <w:tc>
          <w:tcPr>
            <w:tcW w:w="1145" w:type="dxa"/>
            <w:gridSpan w:val="2"/>
            <w:tcBorders>
              <w:top w:val="single" w:sz="4" w:space="0" w:color="auto"/>
              <w:left w:val="single" w:sz="4" w:space="0" w:color="auto"/>
              <w:bottom w:val="single" w:sz="4" w:space="0" w:color="auto"/>
              <w:right w:val="single" w:sz="4" w:space="0" w:color="auto"/>
            </w:tcBorders>
            <w:vAlign w:val="center"/>
          </w:tcPr>
          <w:p w:rsidR="008A0FD7" w:rsidRDefault="008A0FD7" w:rsidP="008A0FD7">
            <w:pPr>
              <w:rPr>
                <w:color w:val="000000"/>
                <w:sz w:val="20"/>
                <w:szCs w:val="20"/>
              </w:rPr>
            </w:pPr>
            <w:r>
              <w:rPr>
                <w:color w:val="000000"/>
                <w:sz w:val="20"/>
                <w:szCs w:val="20"/>
              </w:rPr>
              <w:t>P4</w:t>
            </w:r>
          </w:p>
        </w:tc>
        <w:tc>
          <w:tcPr>
            <w:tcW w:w="1637" w:type="dxa"/>
            <w:tcBorders>
              <w:top w:val="single" w:sz="4" w:space="0" w:color="auto"/>
              <w:left w:val="single" w:sz="4" w:space="0" w:color="auto"/>
              <w:bottom w:val="single" w:sz="4" w:space="0" w:color="auto"/>
              <w:right w:val="single" w:sz="4" w:space="0" w:color="auto"/>
            </w:tcBorders>
            <w:shd w:val="clear" w:color="auto" w:fill="auto"/>
            <w:vAlign w:val="bottom"/>
          </w:tcPr>
          <w:p w:rsidR="008A0FD7" w:rsidRDefault="00A477E8" w:rsidP="008A0FD7">
            <w:pPr>
              <w:jc w:val="center"/>
              <w:rPr>
                <w:color w:val="000000"/>
                <w:highlight w:val="yellow"/>
              </w:rPr>
            </w:pPr>
            <w:r>
              <w:rPr>
                <w:color w:val="000000"/>
              </w:rPr>
              <w:t>9.900</w:t>
            </w:r>
            <w:r w:rsidRPr="008A0FD7">
              <w:rPr>
                <w:color w:val="000000"/>
              </w:rPr>
              <w:t>,00</w:t>
            </w: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rsidR="008A0FD7" w:rsidRDefault="008A0FD7" w:rsidP="008A0FD7">
            <w:pPr>
              <w:ind w:firstLineChars="400" w:firstLine="800"/>
              <w:jc w:val="center"/>
              <w:rPr>
                <w:color w:val="000000"/>
                <w:sz w:val="20"/>
                <w:szCs w:val="20"/>
              </w:rPr>
            </w:pPr>
            <w:r>
              <w:rPr>
                <w:color w:val="000000"/>
                <w:sz w:val="20"/>
                <w:szCs w:val="20"/>
              </w:rPr>
              <w:t>mês 07</w:t>
            </w:r>
          </w:p>
        </w:tc>
        <w:tc>
          <w:tcPr>
            <w:tcW w:w="256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8A0FD7" w:rsidRDefault="008A0FD7" w:rsidP="008A0FD7">
            <w:pPr>
              <w:jc w:val="center"/>
              <w:rPr>
                <w:color w:val="000000"/>
              </w:rPr>
            </w:pPr>
            <w:r>
              <w:rPr>
                <w:color w:val="000000"/>
              </w:rPr>
              <w:t>9</w:t>
            </w:r>
          </w:p>
        </w:tc>
      </w:tr>
      <w:tr w:rsidR="008A0FD7" w:rsidRPr="00A35C16" w:rsidTr="008A0FD7">
        <w:trPr>
          <w:trHeight w:val="277"/>
        </w:trPr>
        <w:tc>
          <w:tcPr>
            <w:tcW w:w="3569" w:type="dxa"/>
            <w:vMerge/>
            <w:tcBorders>
              <w:left w:val="single" w:sz="4" w:space="0" w:color="auto"/>
              <w:right w:val="single" w:sz="4" w:space="0" w:color="auto"/>
            </w:tcBorders>
          </w:tcPr>
          <w:p w:rsidR="008A0FD7" w:rsidRPr="00A35C16" w:rsidRDefault="008A0FD7" w:rsidP="008A0FD7">
            <w:pPr>
              <w:rPr>
                <w:rFonts w:asciiTheme="minorHAnsi" w:hAnsiTheme="minorHAnsi" w:cstheme="minorHAnsi"/>
                <w:sz w:val="2"/>
                <w:szCs w:val="2"/>
              </w:rPr>
            </w:pPr>
          </w:p>
        </w:tc>
        <w:tc>
          <w:tcPr>
            <w:tcW w:w="1145" w:type="dxa"/>
            <w:gridSpan w:val="2"/>
            <w:tcBorders>
              <w:top w:val="single" w:sz="4" w:space="0" w:color="auto"/>
              <w:left w:val="single" w:sz="4" w:space="0" w:color="auto"/>
              <w:bottom w:val="single" w:sz="4" w:space="0" w:color="auto"/>
              <w:right w:val="single" w:sz="4" w:space="0" w:color="auto"/>
            </w:tcBorders>
            <w:vAlign w:val="center"/>
          </w:tcPr>
          <w:p w:rsidR="008A0FD7" w:rsidRDefault="008A0FD7" w:rsidP="008A0FD7">
            <w:pPr>
              <w:rPr>
                <w:color w:val="000000"/>
                <w:sz w:val="20"/>
                <w:szCs w:val="20"/>
              </w:rPr>
            </w:pPr>
            <w:r>
              <w:rPr>
                <w:color w:val="000000"/>
                <w:sz w:val="20"/>
                <w:szCs w:val="20"/>
              </w:rPr>
              <w:t>P5</w:t>
            </w:r>
          </w:p>
        </w:tc>
        <w:tc>
          <w:tcPr>
            <w:tcW w:w="1637" w:type="dxa"/>
            <w:tcBorders>
              <w:top w:val="single" w:sz="4" w:space="0" w:color="auto"/>
              <w:left w:val="single" w:sz="4" w:space="0" w:color="auto"/>
              <w:bottom w:val="single" w:sz="4" w:space="0" w:color="auto"/>
              <w:right w:val="single" w:sz="4" w:space="0" w:color="auto"/>
            </w:tcBorders>
            <w:shd w:val="clear" w:color="auto" w:fill="auto"/>
            <w:vAlign w:val="bottom"/>
          </w:tcPr>
          <w:p w:rsidR="008A0FD7" w:rsidRPr="008A0FD7" w:rsidRDefault="00A477E8" w:rsidP="008A0FD7">
            <w:pPr>
              <w:jc w:val="center"/>
              <w:rPr>
                <w:color w:val="000000"/>
              </w:rPr>
            </w:pPr>
            <w:r w:rsidRPr="008A0FD7">
              <w:rPr>
                <w:color w:val="000000"/>
              </w:rPr>
              <w:t>1</w:t>
            </w:r>
            <w:r>
              <w:rPr>
                <w:color w:val="000000"/>
              </w:rPr>
              <w:t>1</w:t>
            </w:r>
            <w:r w:rsidRPr="008A0FD7">
              <w:rPr>
                <w:color w:val="000000"/>
              </w:rPr>
              <w:t>.000,00</w:t>
            </w: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rsidR="008A0FD7" w:rsidRDefault="008A0FD7" w:rsidP="008A0FD7">
            <w:pPr>
              <w:ind w:firstLineChars="400" w:firstLine="800"/>
              <w:jc w:val="center"/>
              <w:rPr>
                <w:color w:val="000000"/>
                <w:sz w:val="20"/>
                <w:szCs w:val="20"/>
              </w:rPr>
            </w:pPr>
            <w:r>
              <w:rPr>
                <w:color w:val="000000"/>
                <w:sz w:val="20"/>
                <w:szCs w:val="20"/>
              </w:rPr>
              <w:t>Mês 09</w:t>
            </w:r>
          </w:p>
        </w:tc>
        <w:tc>
          <w:tcPr>
            <w:tcW w:w="256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8A0FD7" w:rsidRDefault="008A0FD7" w:rsidP="008A0FD7">
            <w:pPr>
              <w:jc w:val="center"/>
              <w:rPr>
                <w:color w:val="000000"/>
              </w:rPr>
            </w:pPr>
            <w:r>
              <w:rPr>
                <w:color w:val="000000"/>
              </w:rPr>
              <w:t>10</w:t>
            </w:r>
          </w:p>
        </w:tc>
      </w:tr>
      <w:tr w:rsidR="008A0FD7" w:rsidRPr="00A35C16" w:rsidTr="008A0FD7">
        <w:trPr>
          <w:trHeight w:val="277"/>
        </w:trPr>
        <w:tc>
          <w:tcPr>
            <w:tcW w:w="3569" w:type="dxa"/>
            <w:vMerge/>
            <w:tcBorders>
              <w:left w:val="single" w:sz="4" w:space="0" w:color="auto"/>
              <w:right w:val="single" w:sz="4" w:space="0" w:color="auto"/>
            </w:tcBorders>
          </w:tcPr>
          <w:p w:rsidR="008A0FD7" w:rsidRPr="00A35C16" w:rsidRDefault="008A0FD7" w:rsidP="008A0FD7">
            <w:pPr>
              <w:rPr>
                <w:rFonts w:asciiTheme="minorHAnsi" w:hAnsiTheme="minorHAnsi" w:cstheme="minorHAnsi"/>
                <w:sz w:val="2"/>
                <w:szCs w:val="2"/>
              </w:rPr>
            </w:pPr>
          </w:p>
        </w:tc>
        <w:tc>
          <w:tcPr>
            <w:tcW w:w="1145" w:type="dxa"/>
            <w:gridSpan w:val="2"/>
            <w:tcBorders>
              <w:top w:val="single" w:sz="4" w:space="0" w:color="auto"/>
              <w:left w:val="single" w:sz="4" w:space="0" w:color="auto"/>
              <w:bottom w:val="single" w:sz="4" w:space="0" w:color="auto"/>
              <w:right w:val="single" w:sz="4" w:space="0" w:color="auto"/>
            </w:tcBorders>
            <w:vAlign w:val="center"/>
          </w:tcPr>
          <w:p w:rsidR="008A0FD7" w:rsidRDefault="008A0FD7" w:rsidP="008A0FD7">
            <w:pPr>
              <w:rPr>
                <w:color w:val="000000"/>
                <w:sz w:val="20"/>
                <w:szCs w:val="20"/>
              </w:rPr>
            </w:pPr>
            <w:r>
              <w:rPr>
                <w:color w:val="000000"/>
                <w:sz w:val="20"/>
                <w:szCs w:val="20"/>
              </w:rPr>
              <w:t>P6</w:t>
            </w:r>
          </w:p>
        </w:tc>
        <w:tc>
          <w:tcPr>
            <w:tcW w:w="1637" w:type="dxa"/>
            <w:tcBorders>
              <w:top w:val="single" w:sz="4" w:space="0" w:color="auto"/>
              <w:left w:val="single" w:sz="4" w:space="0" w:color="auto"/>
              <w:bottom w:val="single" w:sz="4" w:space="0" w:color="auto"/>
              <w:right w:val="single" w:sz="4" w:space="0" w:color="auto"/>
            </w:tcBorders>
            <w:shd w:val="clear" w:color="auto" w:fill="auto"/>
            <w:vAlign w:val="bottom"/>
          </w:tcPr>
          <w:p w:rsidR="008A0FD7" w:rsidRPr="008A0FD7" w:rsidRDefault="008A0FD7" w:rsidP="00A477E8">
            <w:pPr>
              <w:jc w:val="center"/>
              <w:rPr>
                <w:color w:val="000000"/>
              </w:rPr>
            </w:pPr>
            <w:r w:rsidRPr="008A0FD7">
              <w:rPr>
                <w:color w:val="000000"/>
              </w:rPr>
              <w:t>1</w:t>
            </w:r>
            <w:r w:rsidR="00A477E8">
              <w:rPr>
                <w:color w:val="000000"/>
              </w:rPr>
              <w:t>2</w:t>
            </w:r>
            <w:r w:rsidRPr="008A0FD7">
              <w:rPr>
                <w:color w:val="000000"/>
              </w:rPr>
              <w:t>.</w:t>
            </w:r>
            <w:r w:rsidR="00A477E8">
              <w:rPr>
                <w:color w:val="000000"/>
              </w:rPr>
              <w:t>1</w:t>
            </w:r>
            <w:r w:rsidRPr="008A0FD7">
              <w:rPr>
                <w:color w:val="000000"/>
              </w:rPr>
              <w:t>00,00</w:t>
            </w: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rsidR="008A0FD7" w:rsidRDefault="008A0FD7" w:rsidP="008A0FD7">
            <w:pPr>
              <w:ind w:firstLineChars="400" w:firstLine="800"/>
              <w:jc w:val="center"/>
              <w:rPr>
                <w:color w:val="000000"/>
                <w:sz w:val="20"/>
                <w:szCs w:val="20"/>
              </w:rPr>
            </w:pPr>
            <w:r>
              <w:rPr>
                <w:color w:val="000000"/>
                <w:sz w:val="20"/>
                <w:szCs w:val="20"/>
              </w:rPr>
              <w:t>Mês 11</w:t>
            </w:r>
          </w:p>
        </w:tc>
        <w:tc>
          <w:tcPr>
            <w:tcW w:w="256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8A0FD7" w:rsidRDefault="008A0FD7" w:rsidP="008A0FD7">
            <w:pPr>
              <w:jc w:val="center"/>
              <w:rPr>
                <w:color w:val="000000"/>
              </w:rPr>
            </w:pPr>
            <w:r>
              <w:rPr>
                <w:color w:val="000000"/>
              </w:rPr>
              <w:t>11</w:t>
            </w:r>
          </w:p>
        </w:tc>
      </w:tr>
      <w:tr w:rsidR="008A0FD7" w:rsidRPr="00A35C16" w:rsidTr="008A0FD7">
        <w:trPr>
          <w:trHeight w:val="277"/>
        </w:trPr>
        <w:tc>
          <w:tcPr>
            <w:tcW w:w="3569" w:type="dxa"/>
            <w:vMerge/>
            <w:tcBorders>
              <w:left w:val="single" w:sz="4" w:space="0" w:color="auto"/>
              <w:right w:val="single" w:sz="4" w:space="0" w:color="auto"/>
            </w:tcBorders>
          </w:tcPr>
          <w:p w:rsidR="008A0FD7" w:rsidRPr="00A35C16" w:rsidRDefault="008A0FD7" w:rsidP="008A0FD7">
            <w:pPr>
              <w:rPr>
                <w:rFonts w:asciiTheme="minorHAnsi" w:hAnsiTheme="minorHAnsi" w:cstheme="minorHAnsi"/>
                <w:sz w:val="2"/>
                <w:szCs w:val="2"/>
              </w:rPr>
            </w:pPr>
          </w:p>
        </w:tc>
        <w:tc>
          <w:tcPr>
            <w:tcW w:w="1145" w:type="dxa"/>
            <w:gridSpan w:val="2"/>
            <w:tcBorders>
              <w:top w:val="single" w:sz="4" w:space="0" w:color="auto"/>
              <w:left w:val="single" w:sz="4" w:space="0" w:color="auto"/>
              <w:bottom w:val="single" w:sz="4" w:space="0" w:color="auto"/>
              <w:right w:val="single" w:sz="4" w:space="0" w:color="auto"/>
            </w:tcBorders>
            <w:vAlign w:val="center"/>
          </w:tcPr>
          <w:p w:rsidR="008A0FD7" w:rsidRDefault="008A0FD7" w:rsidP="008A0FD7">
            <w:pPr>
              <w:rPr>
                <w:color w:val="000000"/>
                <w:sz w:val="20"/>
                <w:szCs w:val="20"/>
              </w:rPr>
            </w:pPr>
            <w:r>
              <w:rPr>
                <w:color w:val="000000"/>
                <w:sz w:val="20"/>
                <w:szCs w:val="20"/>
              </w:rPr>
              <w:t>P7</w:t>
            </w:r>
          </w:p>
        </w:tc>
        <w:tc>
          <w:tcPr>
            <w:tcW w:w="1637" w:type="dxa"/>
            <w:tcBorders>
              <w:top w:val="single" w:sz="4" w:space="0" w:color="auto"/>
              <w:left w:val="single" w:sz="4" w:space="0" w:color="auto"/>
              <w:bottom w:val="single" w:sz="4" w:space="0" w:color="auto"/>
              <w:right w:val="single" w:sz="4" w:space="0" w:color="auto"/>
            </w:tcBorders>
            <w:shd w:val="clear" w:color="auto" w:fill="auto"/>
            <w:vAlign w:val="bottom"/>
          </w:tcPr>
          <w:p w:rsidR="008A0FD7" w:rsidRPr="008A0FD7" w:rsidRDefault="00A477E8" w:rsidP="008A0FD7">
            <w:pPr>
              <w:jc w:val="center"/>
              <w:rPr>
                <w:color w:val="000000"/>
              </w:rPr>
            </w:pPr>
            <w:r>
              <w:rPr>
                <w:color w:val="000000"/>
              </w:rPr>
              <w:t>9.900</w:t>
            </w:r>
            <w:r w:rsidRPr="008A0FD7">
              <w:rPr>
                <w:color w:val="000000"/>
              </w:rPr>
              <w:t>,00</w:t>
            </w: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rsidR="008A0FD7" w:rsidRDefault="008A0FD7" w:rsidP="008A0FD7">
            <w:pPr>
              <w:ind w:firstLineChars="400" w:firstLine="800"/>
              <w:jc w:val="center"/>
              <w:rPr>
                <w:color w:val="000000"/>
                <w:sz w:val="20"/>
                <w:szCs w:val="20"/>
              </w:rPr>
            </w:pPr>
            <w:r>
              <w:rPr>
                <w:color w:val="000000"/>
                <w:sz w:val="20"/>
                <w:szCs w:val="20"/>
              </w:rPr>
              <w:t>Mês 14</w:t>
            </w:r>
          </w:p>
        </w:tc>
        <w:tc>
          <w:tcPr>
            <w:tcW w:w="256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8A0FD7" w:rsidRDefault="00C511CD" w:rsidP="00C511CD">
            <w:pPr>
              <w:jc w:val="center"/>
              <w:rPr>
                <w:color w:val="000000"/>
              </w:rPr>
            </w:pPr>
            <w:r>
              <w:rPr>
                <w:color w:val="000000"/>
              </w:rPr>
              <w:t>9</w:t>
            </w:r>
          </w:p>
        </w:tc>
      </w:tr>
      <w:tr w:rsidR="008A0FD7" w:rsidRPr="00A35C16" w:rsidTr="008A0FD7">
        <w:trPr>
          <w:trHeight w:val="277"/>
        </w:trPr>
        <w:tc>
          <w:tcPr>
            <w:tcW w:w="3569" w:type="dxa"/>
            <w:vMerge/>
            <w:tcBorders>
              <w:left w:val="single" w:sz="4" w:space="0" w:color="auto"/>
              <w:right w:val="single" w:sz="4" w:space="0" w:color="auto"/>
            </w:tcBorders>
          </w:tcPr>
          <w:p w:rsidR="008A0FD7" w:rsidRPr="00A35C16" w:rsidRDefault="008A0FD7" w:rsidP="008A0FD7">
            <w:pPr>
              <w:rPr>
                <w:rFonts w:asciiTheme="minorHAnsi" w:hAnsiTheme="minorHAnsi" w:cstheme="minorHAnsi"/>
                <w:sz w:val="2"/>
                <w:szCs w:val="2"/>
              </w:rPr>
            </w:pPr>
          </w:p>
        </w:tc>
        <w:tc>
          <w:tcPr>
            <w:tcW w:w="1145" w:type="dxa"/>
            <w:gridSpan w:val="2"/>
            <w:tcBorders>
              <w:top w:val="single" w:sz="4" w:space="0" w:color="auto"/>
              <w:left w:val="single" w:sz="4" w:space="0" w:color="auto"/>
              <w:bottom w:val="single" w:sz="4" w:space="0" w:color="auto"/>
              <w:right w:val="single" w:sz="4" w:space="0" w:color="auto"/>
            </w:tcBorders>
            <w:vAlign w:val="center"/>
          </w:tcPr>
          <w:p w:rsidR="008A0FD7" w:rsidRDefault="008A0FD7" w:rsidP="008A0FD7">
            <w:pPr>
              <w:rPr>
                <w:color w:val="000000"/>
                <w:sz w:val="20"/>
                <w:szCs w:val="20"/>
              </w:rPr>
            </w:pPr>
            <w:r>
              <w:rPr>
                <w:color w:val="000000"/>
                <w:sz w:val="20"/>
                <w:szCs w:val="20"/>
              </w:rPr>
              <w:t>P8</w:t>
            </w:r>
          </w:p>
        </w:tc>
        <w:tc>
          <w:tcPr>
            <w:tcW w:w="1637" w:type="dxa"/>
            <w:tcBorders>
              <w:top w:val="single" w:sz="4" w:space="0" w:color="auto"/>
              <w:left w:val="single" w:sz="4" w:space="0" w:color="auto"/>
              <w:bottom w:val="single" w:sz="4" w:space="0" w:color="auto"/>
              <w:right w:val="single" w:sz="4" w:space="0" w:color="auto"/>
            </w:tcBorders>
            <w:shd w:val="clear" w:color="auto" w:fill="auto"/>
            <w:vAlign w:val="bottom"/>
          </w:tcPr>
          <w:p w:rsidR="008A0FD7" w:rsidRPr="008A0FD7" w:rsidRDefault="00A477E8" w:rsidP="00C511CD">
            <w:pPr>
              <w:jc w:val="center"/>
              <w:rPr>
                <w:color w:val="000000"/>
              </w:rPr>
            </w:pPr>
            <w:r w:rsidRPr="008A0FD7">
              <w:rPr>
                <w:color w:val="000000"/>
              </w:rPr>
              <w:t>1</w:t>
            </w:r>
            <w:r>
              <w:rPr>
                <w:color w:val="000000"/>
              </w:rPr>
              <w:t>1</w:t>
            </w:r>
            <w:r w:rsidRPr="008A0FD7">
              <w:rPr>
                <w:color w:val="000000"/>
              </w:rPr>
              <w:t>.000,00</w:t>
            </w: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rsidR="008A0FD7" w:rsidRDefault="008A0FD7" w:rsidP="008A0FD7">
            <w:pPr>
              <w:ind w:firstLineChars="400" w:firstLine="800"/>
              <w:jc w:val="center"/>
              <w:rPr>
                <w:color w:val="000000"/>
                <w:sz w:val="20"/>
                <w:szCs w:val="20"/>
              </w:rPr>
            </w:pPr>
            <w:r>
              <w:rPr>
                <w:color w:val="000000"/>
                <w:sz w:val="20"/>
                <w:szCs w:val="20"/>
              </w:rPr>
              <w:t>Mês 17</w:t>
            </w:r>
          </w:p>
        </w:tc>
        <w:tc>
          <w:tcPr>
            <w:tcW w:w="256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8A0FD7" w:rsidRDefault="00C511CD" w:rsidP="00C511CD">
            <w:pPr>
              <w:jc w:val="center"/>
              <w:rPr>
                <w:color w:val="000000"/>
              </w:rPr>
            </w:pPr>
            <w:r>
              <w:rPr>
                <w:color w:val="000000"/>
              </w:rPr>
              <w:t>10</w:t>
            </w:r>
          </w:p>
        </w:tc>
      </w:tr>
      <w:tr w:rsidR="008A0FD7" w:rsidRPr="00A35C16" w:rsidTr="008A0FD7">
        <w:trPr>
          <w:trHeight w:val="277"/>
        </w:trPr>
        <w:tc>
          <w:tcPr>
            <w:tcW w:w="3569" w:type="dxa"/>
            <w:vMerge/>
            <w:tcBorders>
              <w:left w:val="single" w:sz="4" w:space="0" w:color="auto"/>
              <w:right w:val="single" w:sz="4" w:space="0" w:color="auto"/>
            </w:tcBorders>
          </w:tcPr>
          <w:p w:rsidR="008A0FD7" w:rsidRPr="00A35C16" w:rsidRDefault="008A0FD7" w:rsidP="008A0FD7">
            <w:pPr>
              <w:rPr>
                <w:rFonts w:asciiTheme="minorHAnsi" w:hAnsiTheme="minorHAnsi" w:cstheme="minorHAnsi"/>
                <w:sz w:val="2"/>
                <w:szCs w:val="2"/>
              </w:rPr>
            </w:pPr>
          </w:p>
        </w:tc>
        <w:tc>
          <w:tcPr>
            <w:tcW w:w="1145" w:type="dxa"/>
            <w:gridSpan w:val="2"/>
            <w:tcBorders>
              <w:top w:val="single" w:sz="4" w:space="0" w:color="auto"/>
              <w:left w:val="single" w:sz="4" w:space="0" w:color="auto"/>
              <w:bottom w:val="single" w:sz="4" w:space="0" w:color="auto"/>
              <w:right w:val="single" w:sz="4" w:space="0" w:color="auto"/>
            </w:tcBorders>
            <w:vAlign w:val="center"/>
          </w:tcPr>
          <w:p w:rsidR="008A0FD7" w:rsidRDefault="008A0FD7" w:rsidP="008A0FD7">
            <w:pPr>
              <w:rPr>
                <w:color w:val="000000"/>
                <w:sz w:val="20"/>
                <w:szCs w:val="20"/>
              </w:rPr>
            </w:pPr>
            <w:r>
              <w:rPr>
                <w:color w:val="000000"/>
                <w:sz w:val="20"/>
                <w:szCs w:val="20"/>
              </w:rPr>
              <w:t>P9</w:t>
            </w:r>
          </w:p>
        </w:tc>
        <w:tc>
          <w:tcPr>
            <w:tcW w:w="1637" w:type="dxa"/>
            <w:tcBorders>
              <w:top w:val="single" w:sz="4" w:space="0" w:color="auto"/>
              <w:left w:val="single" w:sz="4" w:space="0" w:color="auto"/>
              <w:bottom w:val="single" w:sz="4" w:space="0" w:color="auto"/>
              <w:right w:val="single" w:sz="4" w:space="0" w:color="auto"/>
            </w:tcBorders>
            <w:shd w:val="clear" w:color="auto" w:fill="auto"/>
            <w:vAlign w:val="bottom"/>
          </w:tcPr>
          <w:p w:rsidR="008A0FD7" w:rsidRPr="008A0FD7" w:rsidRDefault="00A477E8" w:rsidP="008A0FD7">
            <w:pPr>
              <w:jc w:val="center"/>
              <w:rPr>
                <w:color w:val="000000"/>
              </w:rPr>
            </w:pPr>
            <w:r>
              <w:rPr>
                <w:color w:val="000000"/>
              </w:rPr>
              <w:t>22.000,00</w:t>
            </w: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rsidR="008A0FD7" w:rsidRDefault="008A0FD7" w:rsidP="008A0FD7">
            <w:pPr>
              <w:ind w:firstLineChars="400" w:firstLine="800"/>
              <w:jc w:val="center"/>
              <w:rPr>
                <w:color w:val="000000"/>
                <w:sz w:val="20"/>
                <w:szCs w:val="20"/>
              </w:rPr>
            </w:pPr>
            <w:r>
              <w:rPr>
                <w:color w:val="000000"/>
                <w:sz w:val="20"/>
                <w:szCs w:val="20"/>
              </w:rPr>
              <w:t>Mês 20</w:t>
            </w:r>
          </w:p>
        </w:tc>
        <w:tc>
          <w:tcPr>
            <w:tcW w:w="256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8A0FD7" w:rsidRDefault="008A0FD7" w:rsidP="008A0FD7">
            <w:pPr>
              <w:jc w:val="center"/>
              <w:rPr>
                <w:color w:val="000000"/>
              </w:rPr>
            </w:pPr>
            <w:r>
              <w:rPr>
                <w:color w:val="000000"/>
              </w:rPr>
              <w:t>20</w:t>
            </w:r>
          </w:p>
        </w:tc>
      </w:tr>
      <w:tr w:rsidR="00A35C16" w:rsidRPr="00A35C16" w:rsidTr="002F7673">
        <w:trPr>
          <w:gridAfter w:val="1"/>
          <w:wAfter w:w="14" w:type="dxa"/>
          <w:trHeight w:val="255"/>
        </w:trPr>
        <w:tc>
          <w:tcPr>
            <w:tcW w:w="3569" w:type="dxa"/>
            <w:vMerge/>
            <w:tcBorders>
              <w:left w:val="single" w:sz="4" w:space="0" w:color="auto"/>
              <w:right w:val="single" w:sz="4" w:space="0" w:color="auto"/>
            </w:tcBorders>
          </w:tcPr>
          <w:p w:rsidR="00A35C16" w:rsidRPr="00A35C16" w:rsidRDefault="00A35C16" w:rsidP="00A35C16">
            <w:pPr>
              <w:pStyle w:val="TableParagraph"/>
              <w:rPr>
                <w:rFonts w:asciiTheme="minorHAnsi" w:hAnsiTheme="minorHAnsi" w:cstheme="minorHAnsi"/>
                <w:sz w:val="20"/>
              </w:rPr>
            </w:pPr>
          </w:p>
        </w:tc>
        <w:tc>
          <w:tcPr>
            <w:tcW w:w="7188" w:type="dxa"/>
            <w:gridSpan w:val="5"/>
            <w:tcBorders>
              <w:top w:val="single" w:sz="4" w:space="0" w:color="auto"/>
              <w:left w:val="single" w:sz="4" w:space="0" w:color="auto"/>
            </w:tcBorders>
          </w:tcPr>
          <w:p w:rsidR="00A35C16" w:rsidRPr="00A35C16" w:rsidRDefault="00A35C16" w:rsidP="00922475">
            <w:pPr>
              <w:pStyle w:val="TableParagraph"/>
              <w:spacing w:before="1"/>
              <w:ind w:left="112"/>
              <w:rPr>
                <w:rFonts w:asciiTheme="minorHAnsi" w:hAnsiTheme="minorHAnsi" w:cstheme="minorHAnsi"/>
                <w:b/>
              </w:rPr>
            </w:pPr>
            <w:r w:rsidRPr="00A35C16">
              <w:rPr>
                <w:rFonts w:asciiTheme="minorHAnsi" w:hAnsiTheme="minorHAnsi" w:cstheme="minorHAnsi"/>
                <w:b/>
              </w:rPr>
              <w:t>TOTAL:</w:t>
            </w:r>
            <w:r w:rsidRPr="00A35C16">
              <w:rPr>
                <w:rFonts w:asciiTheme="minorHAnsi" w:hAnsiTheme="minorHAnsi" w:cstheme="minorHAnsi"/>
                <w:b/>
                <w:spacing w:val="-6"/>
              </w:rPr>
              <w:t xml:space="preserve"> </w:t>
            </w:r>
            <w:r w:rsidRPr="00A35C16">
              <w:rPr>
                <w:rFonts w:asciiTheme="minorHAnsi" w:hAnsiTheme="minorHAnsi" w:cstheme="minorHAnsi"/>
                <w:b/>
              </w:rPr>
              <w:t>R$</w:t>
            </w:r>
            <w:r w:rsidRPr="00A35C16">
              <w:rPr>
                <w:rFonts w:asciiTheme="minorHAnsi" w:hAnsiTheme="minorHAnsi" w:cstheme="minorHAnsi"/>
                <w:b/>
                <w:spacing w:val="-6"/>
              </w:rPr>
              <w:t xml:space="preserve"> </w:t>
            </w:r>
            <w:r w:rsidR="008A0FD7">
              <w:rPr>
                <w:rFonts w:asciiTheme="minorHAnsi" w:hAnsiTheme="minorHAnsi" w:cstheme="minorHAnsi"/>
                <w:b/>
              </w:rPr>
              <w:t>1</w:t>
            </w:r>
            <w:r w:rsidR="00922475">
              <w:rPr>
                <w:rFonts w:asciiTheme="minorHAnsi" w:hAnsiTheme="minorHAnsi" w:cstheme="minorHAnsi"/>
                <w:b/>
              </w:rPr>
              <w:t>1</w:t>
            </w:r>
            <w:r w:rsidR="008A0FD7">
              <w:rPr>
                <w:rFonts w:asciiTheme="minorHAnsi" w:hAnsiTheme="minorHAnsi" w:cstheme="minorHAnsi"/>
                <w:b/>
              </w:rPr>
              <w:t>0.000,00</w:t>
            </w:r>
            <w:r w:rsidRPr="00A35C16">
              <w:rPr>
                <w:rFonts w:asciiTheme="minorHAnsi" w:hAnsiTheme="minorHAnsi" w:cstheme="minorHAnsi"/>
                <w:b/>
                <w:spacing w:val="-6"/>
              </w:rPr>
              <w:t xml:space="preserve"> </w:t>
            </w:r>
            <w:r w:rsidRPr="00A35C16">
              <w:rPr>
                <w:rFonts w:asciiTheme="minorHAnsi" w:hAnsiTheme="minorHAnsi" w:cstheme="minorHAnsi"/>
                <w:b/>
              </w:rPr>
              <w:t>(</w:t>
            </w:r>
            <w:r w:rsidR="00C511CD">
              <w:rPr>
                <w:rFonts w:asciiTheme="minorHAnsi" w:hAnsiTheme="minorHAnsi" w:cstheme="minorHAnsi"/>
                <w:b/>
              </w:rPr>
              <w:t xml:space="preserve">Cento e </w:t>
            </w:r>
            <w:r w:rsidR="00922475">
              <w:rPr>
                <w:rFonts w:asciiTheme="minorHAnsi" w:hAnsiTheme="minorHAnsi" w:cstheme="minorHAnsi"/>
                <w:b/>
              </w:rPr>
              <w:t>dez</w:t>
            </w:r>
            <w:r w:rsidR="00C511CD">
              <w:rPr>
                <w:rFonts w:asciiTheme="minorHAnsi" w:hAnsiTheme="minorHAnsi" w:cstheme="minorHAnsi"/>
                <w:b/>
              </w:rPr>
              <w:t xml:space="preserve"> mil</w:t>
            </w:r>
            <w:r w:rsidR="00874AD7">
              <w:rPr>
                <w:rFonts w:asciiTheme="minorHAnsi" w:hAnsiTheme="minorHAnsi" w:cstheme="minorHAnsi"/>
                <w:b/>
              </w:rPr>
              <w:t xml:space="preserve"> reais</w:t>
            </w:r>
            <w:r w:rsidRPr="00A35C16">
              <w:rPr>
                <w:rFonts w:asciiTheme="minorHAnsi" w:hAnsiTheme="minorHAnsi" w:cstheme="minorHAnsi"/>
                <w:b/>
              </w:rPr>
              <w:t>)</w:t>
            </w:r>
          </w:p>
        </w:tc>
      </w:tr>
      <w:tr w:rsidR="00A35C16" w:rsidRPr="00A35C16" w:rsidTr="00A35C16">
        <w:trPr>
          <w:gridAfter w:val="1"/>
          <w:wAfter w:w="14" w:type="dxa"/>
          <w:trHeight w:val="258"/>
        </w:trPr>
        <w:tc>
          <w:tcPr>
            <w:tcW w:w="3569" w:type="dxa"/>
          </w:tcPr>
          <w:p w:rsidR="00A35C16" w:rsidRPr="00A35C16" w:rsidRDefault="00A35C16" w:rsidP="00A35C16">
            <w:pPr>
              <w:pStyle w:val="TableParagraph"/>
              <w:spacing w:before="1"/>
              <w:ind w:left="201" w:right="183"/>
              <w:jc w:val="center"/>
              <w:rPr>
                <w:rFonts w:asciiTheme="minorHAnsi" w:hAnsiTheme="minorHAnsi" w:cstheme="minorHAnsi"/>
                <w:b/>
              </w:rPr>
            </w:pPr>
            <w:r w:rsidRPr="00A35C16">
              <w:rPr>
                <w:rFonts w:asciiTheme="minorHAnsi" w:hAnsiTheme="minorHAnsi" w:cstheme="minorHAnsi"/>
                <w:b/>
              </w:rPr>
              <w:t>PRAZO</w:t>
            </w:r>
            <w:r w:rsidRPr="00A35C16">
              <w:rPr>
                <w:rFonts w:asciiTheme="minorHAnsi" w:hAnsiTheme="minorHAnsi" w:cstheme="minorHAnsi"/>
                <w:b/>
                <w:spacing w:val="-6"/>
              </w:rPr>
              <w:t xml:space="preserve"> </w:t>
            </w:r>
            <w:r w:rsidRPr="00A35C16">
              <w:rPr>
                <w:rFonts w:asciiTheme="minorHAnsi" w:hAnsiTheme="minorHAnsi" w:cstheme="minorHAnsi"/>
                <w:b/>
              </w:rPr>
              <w:t>DE</w:t>
            </w:r>
            <w:r w:rsidRPr="00A35C16">
              <w:rPr>
                <w:rFonts w:asciiTheme="minorHAnsi" w:hAnsiTheme="minorHAnsi" w:cstheme="minorHAnsi"/>
                <w:b/>
                <w:spacing w:val="-3"/>
              </w:rPr>
              <w:t xml:space="preserve"> </w:t>
            </w:r>
            <w:r w:rsidRPr="00A35C16">
              <w:rPr>
                <w:rFonts w:asciiTheme="minorHAnsi" w:hAnsiTheme="minorHAnsi" w:cstheme="minorHAnsi"/>
                <w:b/>
              </w:rPr>
              <w:t>EXECUÇÃO</w:t>
            </w:r>
          </w:p>
        </w:tc>
        <w:tc>
          <w:tcPr>
            <w:tcW w:w="7188" w:type="dxa"/>
            <w:gridSpan w:val="5"/>
          </w:tcPr>
          <w:p w:rsidR="00A35C16" w:rsidRPr="00A35C16" w:rsidRDefault="00A35C16" w:rsidP="00922475">
            <w:pPr>
              <w:pStyle w:val="TableParagraph"/>
              <w:spacing w:before="1"/>
              <w:ind w:left="112"/>
              <w:rPr>
                <w:rFonts w:asciiTheme="minorHAnsi" w:hAnsiTheme="minorHAnsi" w:cstheme="minorHAnsi"/>
              </w:rPr>
            </w:pPr>
            <w:r>
              <w:rPr>
                <w:rFonts w:asciiTheme="minorHAnsi" w:hAnsiTheme="minorHAnsi" w:cstheme="minorHAnsi"/>
              </w:rPr>
              <w:t>20</w:t>
            </w:r>
            <w:r w:rsidRPr="00A35C16">
              <w:rPr>
                <w:rFonts w:asciiTheme="minorHAnsi" w:hAnsiTheme="minorHAnsi" w:cstheme="minorHAnsi"/>
                <w:spacing w:val="-3"/>
              </w:rPr>
              <w:t xml:space="preserve"> </w:t>
            </w:r>
            <w:r w:rsidRPr="00A35C16">
              <w:rPr>
                <w:rFonts w:asciiTheme="minorHAnsi" w:hAnsiTheme="minorHAnsi" w:cstheme="minorHAnsi"/>
              </w:rPr>
              <w:t>M</w:t>
            </w:r>
            <w:r w:rsidR="00922475">
              <w:rPr>
                <w:rFonts w:asciiTheme="minorHAnsi" w:hAnsiTheme="minorHAnsi" w:cstheme="minorHAnsi"/>
              </w:rPr>
              <w:t>eses</w:t>
            </w:r>
          </w:p>
        </w:tc>
      </w:tr>
      <w:tr w:rsidR="00A35C16" w:rsidRPr="00A35C16" w:rsidTr="00A35C16">
        <w:trPr>
          <w:gridAfter w:val="1"/>
          <w:wAfter w:w="14" w:type="dxa"/>
          <w:trHeight w:val="223"/>
        </w:trPr>
        <w:tc>
          <w:tcPr>
            <w:tcW w:w="3569" w:type="dxa"/>
          </w:tcPr>
          <w:p w:rsidR="00A35C16" w:rsidRPr="00A35C16" w:rsidRDefault="00A35C16" w:rsidP="00A35C16">
            <w:pPr>
              <w:pStyle w:val="TableParagraph"/>
              <w:spacing w:before="1"/>
              <w:ind w:left="201" w:right="184"/>
              <w:jc w:val="center"/>
              <w:rPr>
                <w:rFonts w:asciiTheme="minorHAnsi" w:hAnsiTheme="minorHAnsi" w:cstheme="minorHAnsi"/>
                <w:b/>
              </w:rPr>
            </w:pPr>
            <w:r w:rsidRPr="00A35C16">
              <w:rPr>
                <w:rFonts w:asciiTheme="minorHAnsi" w:hAnsiTheme="minorHAnsi" w:cstheme="minorHAnsi"/>
                <w:b/>
              </w:rPr>
              <w:t>SEDE</w:t>
            </w:r>
            <w:r w:rsidRPr="00A35C16">
              <w:rPr>
                <w:rFonts w:asciiTheme="minorHAnsi" w:hAnsiTheme="minorHAnsi" w:cstheme="minorHAnsi"/>
                <w:b/>
                <w:spacing w:val="1"/>
              </w:rPr>
              <w:t xml:space="preserve"> </w:t>
            </w:r>
            <w:r w:rsidRPr="00A35C16">
              <w:rPr>
                <w:rFonts w:asciiTheme="minorHAnsi" w:hAnsiTheme="minorHAnsi" w:cstheme="minorHAnsi"/>
                <w:b/>
              </w:rPr>
              <w:t>DOS</w:t>
            </w:r>
            <w:r w:rsidRPr="00A35C16">
              <w:rPr>
                <w:rFonts w:asciiTheme="minorHAnsi" w:hAnsiTheme="minorHAnsi" w:cstheme="minorHAnsi"/>
                <w:b/>
                <w:spacing w:val="-6"/>
              </w:rPr>
              <w:t xml:space="preserve"> </w:t>
            </w:r>
            <w:r w:rsidRPr="00A35C16">
              <w:rPr>
                <w:rFonts w:asciiTheme="minorHAnsi" w:hAnsiTheme="minorHAnsi" w:cstheme="minorHAnsi"/>
                <w:b/>
              </w:rPr>
              <w:t>TRABALHOS</w:t>
            </w:r>
          </w:p>
        </w:tc>
        <w:tc>
          <w:tcPr>
            <w:tcW w:w="7188" w:type="dxa"/>
            <w:gridSpan w:val="5"/>
          </w:tcPr>
          <w:p w:rsidR="00A35C16" w:rsidRPr="00A35C16" w:rsidRDefault="00A35C16" w:rsidP="00A35C16">
            <w:pPr>
              <w:pStyle w:val="TableParagraph"/>
              <w:spacing w:before="1"/>
              <w:ind w:left="112"/>
              <w:rPr>
                <w:rFonts w:asciiTheme="minorHAnsi" w:hAnsiTheme="minorHAnsi" w:cstheme="minorHAnsi"/>
              </w:rPr>
            </w:pPr>
            <w:r w:rsidRPr="00A35C16">
              <w:rPr>
                <w:rFonts w:asciiTheme="minorHAnsi" w:hAnsiTheme="minorHAnsi" w:cstheme="minorHAnsi"/>
              </w:rPr>
              <w:t>Brasília</w:t>
            </w:r>
            <w:r w:rsidRPr="00A35C16">
              <w:rPr>
                <w:rFonts w:asciiTheme="minorHAnsi" w:hAnsiTheme="minorHAnsi" w:cstheme="minorHAnsi"/>
                <w:spacing w:val="-3"/>
              </w:rPr>
              <w:t xml:space="preserve"> </w:t>
            </w:r>
            <w:r w:rsidRPr="00A35C16">
              <w:rPr>
                <w:rFonts w:asciiTheme="minorHAnsi" w:hAnsiTheme="minorHAnsi" w:cstheme="minorHAnsi"/>
              </w:rPr>
              <w:t>–</w:t>
            </w:r>
            <w:r w:rsidRPr="00A35C16">
              <w:rPr>
                <w:rFonts w:asciiTheme="minorHAnsi" w:hAnsiTheme="minorHAnsi" w:cstheme="minorHAnsi"/>
                <w:spacing w:val="-5"/>
              </w:rPr>
              <w:t xml:space="preserve"> </w:t>
            </w:r>
            <w:r w:rsidRPr="00A35C16">
              <w:rPr>
                <w:rFonts w:asciiTheme="minorHAnsi" w:hAnsiTheme="minorHAnsi" w:cstheme="minorHAnsi"/>
              </w:rPr>
              <w:t>DF,</w:t>
            </w:r>
            <w:r w:rsidRPr="00A35C16">
              <w:rPr>
                <w:rFonts w:asciiTheme="minorHAnsi" w:hAnsiTheme="minorHAnsi" w:cstheme="minorHAnsi"/>
                <w:spacing w:val="-3"/>
              </w:rPr>
              <w:t xml:space="preserve"> </w:t>
            </w:r>
            <w:r w:rsidRPr="00A35C16">
              <w:rPr>
                <w:rFonts w:asciiTheme="minorHAnsi" w:hAnsiTheme="minorHAnsi" w:cstheme="minorHAnsi"/>
              </w:rPr>
              <w:t>com</w:t>
            </w:r>
            <w:r w:rsidRPr="00A35C16">
              <w:rPr>
                <w:rFonts w:asciiTheme="minorHAnsi" w:hAnsiTheme="minorHAnsi" w:cstheme="minorHAnsi"/>
                <w:spacing w:val="1"/>
              </w:rPr>
              <w:t xml:space="preserve"> </w:t>
            </w:r>
            <w:r w:rsidRPr="00A35C16">
              <w:rPr>
                <w:rFonts w:asciiTheme="minorHAnsi" w:hAnsiTheme="minorHAnsi" w:cstheme="minorHAnsi"/>
              </w:rPr>
              <w:t>disponibilidade para</w:t>
            </w:r>
            <w:r w:rsidRPr="00A35C16">
              <w:rPr>
                <w:rFonts w:asciiTheme="minorHAnsi" w:hAnsiTheme="minorHAnsi" w:cstheme="minorHAnsi"/>
                <w:spacing w:val="-4"/>
              </w:rPr>
              <w:t xml:space="preserve"> </w:t>
            </w:r>
            <w:r w:rsidRPr="00A35C16">
              <w:rPr>
                <w:rFonts w:asciiTheme="minorHAnsi" w:hAnsiTheme="minorHAnsi" w:cstheme="minorHAnsi"/>
              </w:rPr>
              <w:t>viagem</w:t>
            </w:r>
            <w:r w:rsidRPr="00A35C16">
              <w:rPr>
                <w:rFonts w:asciiTheme="minorHAnsi" w:hAnsiTheme="minorHAnsi" w:cstheme="minorHAnsi"/>
                <w:spacing w:val="-3"/>
              </w:rPr>
              <w:t xml:space="preserve"> </w:t>
            </w:r>
            <w:r w:rsidRPr="00A35C16">
              <w:rPr>
                <w:rFonts w:asciiTheme="minorHAnsi" w:hAnsiTheme="minorHAnsi" w:cstheme="minorHAnsi"/>
              </w:rPr>
              <w:t>em</w:t>
            </w:r>
            <w:r w:rsidRPr="00A35C16">
              <w:rPr>
                <w:rFonts w:asciiTheme="minorHAnsi" w:hAnsiTheme="minorHAnsi" w:cstheme="minorHAnsi"/>
                <w:spacing w:val="-2"/>
              </w:rPr>
              <w:t xml:space="preserve"> </w:t>
            </w:r>
            <w:r w:rsidRPr="00A35C16">
              <w:rPr>
                <w:rFonts w:asciiTheme="minorHAnsi" w:hAnsiTheme="minorHAnsi" w:cstheme="minorHAnsi"/>
              </w:rPr>
              <w:t>todo</w:t>
            </w:r>
            <w:r w:rsidRPr="00A35C16">
              <w:rPr>
                <w:rFonts w:asciiTheme="minorHAnsi" w:hAnsiTheme="minorHAnsi" w:cstheme="minorHAnsi"/>
                <w:spacing w:val="-4"/>
              </w:rPr>
              <w:t xml:space="preserve"> </w:t>
            </w:r>
            <w:r w:rsidRPr="00A35C16">
              <w:rPr>
                <w:rFonts w:asciiTheme="minorHAnsi" w:hAnsiTheme="minorHAnsi" w:cstheme="minorHAnsi"/>
              </w:rPr>
              <w:t>o Território</w:t>
            </w:r>
            <w:r w:rsidRPr="00A35C16">
              <w:rPr>
                <w:rFonts w:asciiTheme="minorHAnsi" w:hAnsiTheme="minorHAnsi" w:cstheme="minorHAnsi"/>
                <w:spacing w:val="-2"/>
              </w:rPr>
              <w:t xml:space="preserve"> </w:t>
            </w:r>
            <w:r w:rsidRPr="00A35C16">
              <w:rPr>
                <w:rFonts w:asciiTheme="minorHAnsi" w:hAnsiTheme="minorHAnsi" w:cstheme="minorHAnsi"/>
              </w:rPr>
              <w:t>Nacional.</w:t>
            </w:r>
          </w:p>
        </w:tc>
      </w:tr>
      <w:tr w:rsidR="002D3A25" w:rsidRPr="00A35C16" w:rsidTr="00A35C16">
        <w:trPr>
          <w:gridAfter w:val="1"/>
          <w:wAfter w:w="14" w:type="dxa"/>
          <w:trHeight w:val="290"/>
        </w:trPr>
        <w:tc>
          <w:tcPr>
            <w:tcW w:w="3569" w:type="dxa"/>
            <w:vMerge w:val="restart"/>
            <w:vAlign w:val="center"/>
          </w:tcPr>
          <w:p w:rsidR="002D3A25" w:rsidRPr="00A35C16" w:rsidRDefault="002D3A25" w:rsidP="002D3A25">
            <w:pPr>
              <w:pStyle w:val="TableParagraph"/>
              <w:ind w:left="720"/>
              <w:rPr>
                <w:rFonts w:asciiTheme="minorHAnsi" w:hAnsiTheme="minorHAnsi" w:cstheme="minorHAnsi"/>
                <w:b/>
              </w:rPr>
            </w:pPr>
            <w:r w:rsidRPr="00A35C16">
              <w:rPr>
                <w:rFonts w:asciiTheme="minorHAnsi" w:hAnsiTheme="minorHAnsi" w:cstheme="minorHAnsi"/>
                <w:b/>
              </w:rPr>
              <w:t>NOME</w:t>
            </w:r>
            <w:r w:rsidRPr="00A35C16">
              <w:rPr>
                <w:rFonts w:asciiTheme="minorHAnsi" w:hAnsiTheme="minorHAnsi" w:cstheme="minorHAnsi"/>
                <w:b/>
                <w:spacing w:val="-5"/>
              </w:rPr>
              <w:t xml:space="preserve"> </w:t>
            </w:r>
            <w:r w:rsidRPr="00A35C16">
              <w:rPr>
                <w:rFonts w:asciiTheme="minorHAnsi" w:hAnsiTheme="minorHAnsi" w:cstheme="minorHAnsi"/>
                <w:b/>
              </w:rPr>
              <w:t>DO</w:t>
            </w:r>
            <w:r w:rsidRPr="00A35C16">
              <w:rPr>
                <w:rFonts w:asciiTheme="minorHAnsi" w:hAnsiTheme="minorHAnsi" w:cstheme="minorHAnsi"/>
                <w:b/>
                <w:spacing w:val="-7"/>
              </w:rPr>
              <w:t xml:space="preserve"> </w:t>
            </w:r>
            <w:r w:rsidRPr="00A35C16">
              <w:rPr>
                <w:rFonts w:asciiTheme="minorHAnsi" w:hAnsiTheme="minorHAnsi" w:cstheme="minorHAnsi"/>
                <w:b/>
              </w:rPr>
              <w:t>SUPERVISOR</w:t>
            </w:r>
          </w:p>
        </w:tc>
        <w:tc>
          <w:tcPr>
            <w:tcW w:w="998" w:type="dxa"/>
          </w:tcPr>
          <w:p w:rsidR="002D3A25" w:rsidRPr="00A35C16" w:rsidRDefault="002D3A25" w:rsidP="002D3A25">
            <w:pPr>
              <w:pStyle w:val="TableParagraph"/>
              <w:spacing w:before="9" w:line="261" w:lineRule="exact"/>
              <w:ind w:left="4"/>
              <w:rPr>
                <w:rFonts w:asciiTheme="minorHAnsi" w:hAnsiTheme="minorHAnsi" w:cstheme="minorHAnsi"/>
                <w:b/>
              </w:rPr>
            </w:pPr>
            <w:r w:rsidRPr="00A35C16">
              <w:rPr>
                <w:rFonts w:asciiTheme="minorHAnsi" w:hAnsiTheme="minorHAnsi" w:cstheme="minorHAnsi"/>
                <w:b/>
              </w:rPr>
              <w:t>NOME:</w:t>
            </w:r>
          </w:p>
        </w:tc>
        <w:tc>
          <w:tcPr>
            <w:tcW w:w="6190" w:type="dxa"/>
            <w:gridSpan w:val="4"/>
          </w:tcPr>
          <w:p w:rsidR="002D3A25" w:rsidRPr="00A35C16" w:rsidRDefault="002D3A25" w:rsidP="002D3A25">
            <w:pPr>
              <w:pStyle w:val="TableParagraph"/>
              <w:spacing w:line="265" w:lineRule="exact"/>
              <w:ind w:left="134"/>
              <w:rPr>
                <w:rFonts w:asciiTheme="minorHAnsi" w:hAnsiTheme="minorHAnsi" w:cstheme="minorHAnsi"/>
              </w:rPr>
            </w:pPr>
            <w:r w:rsidRPr="00A35C16">
              <w:rPr>
                <w:rFonts w:asciiTheme="minorHAnsi" w:hAnsiTheme="minorHAnsi" w:cstheme="minorHAnsi"/>
              </w:rPr>
              <w:t>Hebert Rodrigues</w:t>
            </w:r>
            <w:r w:rsidRPr="00A35C16">
              <w:rPr>
                <w:rFonts w:asciiTheme="minorHAnsi" w:hAnsiTheme="minorHAnsi" w:cstheme="minorHAnsi"/>
                <w:spacing w:val="-2"/>
              </w:rPr>
              <w:t xml:space="preserve"> </w:t>
            </w:r>
            <w:r w:rsidRPr="00A35C16">
              <w:rPr>
                <w:rFonts w:asciiTheme="minorHAnsi" w:hAnsiTheme="minorHAnsi" w:cstheme="minorHAnsi"/>
              </w:rPr>
              <w:t>Pereira</w:t>
            </w:r>
          </w:p>
        </w:tc>
      </w:tr>
      <w:tr w:rsidR="002D3A25" w:rsidRPr="00A35C16" w:rsidTr="00A35C16">
        <w:trPr>
          <w:gridAfter w:val="1"/>
          <w:wAfter w:w="14" w:type="dxa"/>
          <w:trHeight w:val="290"/>
        </w:trPr>
        <w:tc>
          <w:tcPr>
            <w:tcW w:w="3569" w:type="dxa"/>
            <w:vMerge/>
            <w:tcBorders>
              <w:top w:val="nil"/>
            </w:tcBorders>
          </w:tcPr>
          <w:p w:rsidR="002D3A25" w:rsidRPr="00A35C16" w:rsidRDefault="002D3A25" w:rsidP="002D3A25">
            <w:pPr>
              <w:rPr>
                <w:rFonts w:asciiTheme="minorHAnsi" w:hAnsiTheme="minorHAnsi" w:cstheme="minorHAnsi"/>
                <w:sz w:val="2"/>
                <w:szCs w:val="2"/>
              </w:rPr>
            </w:pPr>
          </w:p>
        </w:tc>
        <w:tc>
          <w:tcPr>
            <w:tcW w:w="998" w:type="dxa"/>
          </w:tcPr>
          <w:p w:rsidR="002D3A25" w:rsidRPr="00A35C16" w:rsidRDefault="002D3A25" w:rsidP="002D3A25">
            <w:pPr>
              <w:pStyle w:val="TableParagraph"/>
              <w:spacing w:before="8" w:line="261" w:lineRule="exact"/>
              <w:ind w:left="4"/>
              <w:rPr>
                <w:rFonts w:asciiTheme="minorHAnsi" w:hAnsiTheme="minorHAnsi" w:cstheme="minorHAnsi"/>
                <w:b/>
              </w:rPr>
            </w:pPr>
            <w:r w:rsidRPr="00A35C16">
              <w:rPr>
                <w:rFonts w:asciiTheme="minorHAnsi" w:hAnsiTheme="minorHAnsi" w:cstheme="minorHAnsi"/>
                <w:b/>
              </w:rPr>
              <w:t>CARGO:</w:t>
            </w:r>
          </w:p>
        </w:tc>
        <w:tc>
          <w:tcPr>
            <w:tcW w:w="6190" w:type="dxa"/>
            <w:gridSpan w:val="4"/>
          </w:tcPr>
          <w:p w:rsidR="002D3A25" w:rsidRPr="00A35C16" w:rsidRDefault="002D3A25" w:rsidP="002D3A25">
            <w:pPr>
              <w:pStyle w:val="TableParagraph"/>
              <w:spacing w:line="265" w:lineRule="exact"/>
              <w:ind w:left="134"/>
              <w:rPr>
                <w:rFonts w:asciiTheme="minorHAnsi" w:hAnsiTheme="minorHAnsi" w:cstheme="minorHAnsi"/>
              </w:rPr>
            </w:pPr>
            <w:r w:rsidRPr="00A35C16">
              <w:rPr>
                <w:rFonts w:asciiTheme="minorHAnsi" w:hAnsiTheme="minorHAnsi" w:cstheme="minorHAnsi"/>
              </w:rPr>
              <w:t>Coordenador</w:t>
            </w:r>
            <w:r w:rsidRPr="00A35C16">
              <w:rPr>
                <w:rFonts w:asciiTheme="minorHAnsi" w:hAnsiTheme="minorHAnsi" w:cstheme="minorHAnsi"/>
                <w:spacing w:val="-4"/>
              </w:rPr>
              <w:t xml:space="preserve"> </w:t>
            </w:r>
            <w:r w:rsidRPr="00A35C16">
              <w:rPr>
                <w:rFonts w:asciiTheme="minorHAnsi" w:hAnsiTheme="minorHAnsi" w:cstheme="minorHAnsi"/>
              </w:rPr>
              <w:t>Geral</w:t>
            </w:r>
            <w:r w:rsidRPr="00A35C16">
              <w:rPr>
                <w:rFonts w:asciiTheme="minorHAnsi" w:hAnsiTheme="minorHAnsi" w:cstheme="minorHAnsi"/>
                <w:spacing w:val="-1"/>
              </w:rPr>
              <w:t xml:space="preserve"> </w:t>
            </w:r>
            <w:r w:rsidRPr="00A35C16">
              <w:rPr>
                <w:rFonts w:asciiTheme="minorHAnsi" w:hAnsiTheme="minorHAnsi" w:cstheme="minorHAnsi"/>
              </w:rPr>
              <w:t>de Monitoramento</w:t>
            </w:r>
          </w:p>
        </w:tc>
      </w:tr>
      <w:tr w:rsidR="008A0FD7" w:rsidRPr="00A35C16" w:rsidTr="00A35C16">
        <w:trPr>
          <w:gridAfter w:val="1"/>
          <w:wAfter w:w="14" w:type="dxa"/>
          <w:trHeight w:val="289"/>
        </w:trPr>
        <w:tc>
          <w:tcPr>
            <w:tcW w:w="3569" w:type="dxa"/>
            <w:vMerge w:val="restart"/>
          </w:tcPr>
          <w:p w:rsidR="008A0FD7" w:rsidRPr="00A35C16" w:rsidRDefault="008A0FD7" w:rsidP="008A0FD7">
            <w:pPr>
              <w:pStyle w:val="TableParagraph"/>
              <w:spacing w:before="160"/>
              <w:ind w:left="225"/>
              <w:rPr>
                <w:rFonts w:asciiTheme="minorHAnsi" w:hAnsiTheme="minorHAnsi" w:cstheme="minorHAnsi"/>
                <w:b/>
              </w:rPr>
            </w:pPr>
            <w:r w:rsidRPr="00A35C16">
              <w:rPr>
                <w:rFonts w:asciiTheme="minorHAnsi" w:hAnsiTheme="minorHAnsi" w:cstheme="minorHAnsi"/>
                <w:b/>
              </w:rPr>
              <w:t>NOME</w:t>
            </w:r>
            <w:r w:rsidRPr="00A35C16">
              <w:rPr>
                <w:rFonts w:asciiTheme="minorHAnsi" w:hAnsiTheme="minorHAnsi" w:cstheme="minorHAnsi"/>
                <w:b/>
                <w:spacing w:val="-4"/>
              </w:rPr>
              <w:t xml:space="preserve"> </w:t>
            </w:r>
            <w:r w:rsidRPr="00A35C16">
              <w:rPr>
                <w:rFonts w:asciiTheme="minorHAnsi" w:hAnsiTheme="minorHAnsi" w:cstheme="minorHAnsi"/>
                <w:b/>
              </w:rPr>
              <w:t>DO</w:t>
            </w:r>
            <w:r w:rsidRPr="00A35C16">
              <w:rPr>
                <w:rFonts w:asciiTheme="minorHAnsi" w:hAnsiTheme="minorHAnsi" w:cstheme="minorHAnsi"/>
                <w:b/>
                <w:spacing w:val="-8"/>
              </w:rPr>
              <w:t xml:space="preserve"> </w:t>
            </w:r>
            <w:r w:rsidRPr="00A35C16">
              <w:rPr>
                <w:rFonts w:asciiTheme="minorHAnsi" w:hAnsiTheme="minorHAnsi" w:cstheme="minorHAnsi"/>
                <w:b/>
              </w:rPr>
              <w:t>SUPERVISOR</w:t>
            </w:r>
            <w:r w:rsidRPr="00A35C16">
              <w:rPr>
                <w:rFonts w:asciiTheme="minorHAnsi" w:hAnsiTheme="minorHAnsi" w:cstheme="minorHAnsi"/>
                <w:b/>
                <w:spacing w:val="-3"/>
              </w:rPr>
              <w:t xml:space="preserve"> </w:t>
            </w:r>
            <w:r w:rsidRPr="00A35C16">
              <w:rPr>
                <w:rFonts w:asciiTheme="minorHAnsi" w:hAnsiTheme="minorHAnsi" w:cstheme="minorHAnsi"/>
                <w:b/>
              </w:rPr>
              <w:t>SUPLENTE</w:t>
            </w:r>
          </w:p>
        </w:tc>
        <w:tc>
          <w:tcPr>
            <w:tcW w:w="998" w:type="dxa"/>
          </w:tcPr>
          <w:p w:rsidR="008A0FD7" w:rsidRPr="00A35C16" w:rsidRDefault="008A0FD7" w:rsidP="008A0FD7">
            <w:pPr>
              <w:pStyle w:val="TableParagraph"/>
              <w:spacing w:before="11" w:line="259" w:lineRule="exact"/>
              <w:ind w:left="4"/>
              <w:rPr>
                <w:rFonts w:asciiTheme="minorHAnsi" w:hAnsiTheme="minorHAnsi" w:cstheme="minorHAnsi"/>
                <w:b/>
              </w:rPr>
            </w:pPr>
            <w:r w:rsidRPr="00A35C16">
              <w:rPr>
                <w:rFonts w:asciiTheme="minorHAnsi" w:hAnsiTheme="minorHAnsi" w:cstheme="minorHAnsi"/>
                <w:b/>
              </w:rPr>
              <w:t>NOME:</w:t>
            </w:r>
          </w:p>
        </w:tc>
        <w:tc>
          <w:tcPr>
            <w:tcW w:w="6190" w:type="dxa"/>
            <w:gridSpan w:val="4"/>
          </w:tcPr>
          <w:p w:rsidR="008A0FD7" w:rsidRPr="008A0FD7" w:rsidRDefault="008A0FD7" w:rsidP="008A0FD7">
            <w:pPr>
              <w:pStyle w:val="TableParagraph"/>
              <w:spacing w:line="265" w:lineRule="exact"/>
              <w:ind w:left="134"/>
            </w:pPr>
            <w:r w:rsidRPr="008A0FD7">
              <w:t>Antonio Oliveira dos Santos</w:t>
            </w:r>
          </w:p>
        </w:tc>
      </w:tr>
      <w:tr w:rsidR="008A0FD7" w:rsidRPr="00A35C16" w:rsidTr="00A35C16">
        <w:trPr>
          <w:gridAfter w:val="1"/>
          <w:wAfter w:w="14" w:type="dxa"/>
          <w:trHeight w:val="290"/>
        </w:trPr>
        <w:tc>
          <w:tcPr>
            <w:tcW w:w="3569" w:type="dxa"/>
            <w:vMerge/>
            <w:tcBorders>
              <w:top w:val="nil"/>
            </w:tcBorders>
          </w:tcPr>
          <w:p w:rsidR="008A0FD7" w:rsidRPr="00A35C16" w:rsidRDefault="008A0FD7" w:rsidP="008A0FD7">
            <w:pPr>
              <w:rPr>
                <w:rFonts w:asciiTheme="minorHAnsi" w:hAnsiTheme="minorHAnsi" w:cstheme="minorHAnsi"/>
                <w:sz w:val="2"/>
                <w:szCs w:val="2"/>
              </w:rPr>
            </w:pPr>
          </w:p>
        </w:tc>
        <w:tc>
          <w:tcPr>
            <w:tcW w:w="998" w:type="dxa"/>
          </w:tcPr>
          <w:p w:rsidR="008A0FD7" w:rsidRPr="00A35C16" w:rsidRDefault="008A0FD7" w:rsidP="008A0FD7">
            <w:pPr>
              <w:pStyle w:val="TableParagraph"/>
              <w:spacing w:before="11" w:line="259" w:lineRule="exact"/>
              <w:ind w:left="4"/>
              <w:rPr>
                <w:rFonts w:asciiTheme="minorHAnsi" w:hAnsiTheme="minorHAnsi" w:cstheme="minorHAnsi"/>
                <w:b/>
              </w:rPr>
            </w:pPr>
            <w:r w:rsidRPr="00A35C16">
              <w:rPr>
                <w:rFonts w:asciiTheme="minorHAnsi" w:hAnsiTheme="minorHAnsi" w:cstheme="minorHAnsi"/>
                <w:b/>
              </w:rPr>
              <w:t>CARGO:</w:t>
            </w:r>
          </w:p>
        </w:tc>
        <w:tc>
          <w:tcPr>
            <w:tcW w:w="6190" w:type="dxa"/>
            <w:gridSpan w:val="4"/>
          </w:tcPr>
          <w:p w:rsidR="008A0FD7" w:rsidRPr="008A0FD7" w:rsidRDefault="008A0FD7" w:rsidP="008A0FD7">
            <w:pPr>
              <w:pStyle w:val="TableParagraph"/>
              <w:spacing w:line="265" w:lineRule="exact"/>
              <w:ind w:left="134"/>
            </w:pPr>
            <w:r w:rsidRPr="008A0FD7">
              <w:t>Coordenador de Monitoramento de Acesso à Terra</w:t>
            </w:r>
          </w:p>
        </w:tc>
      </w:tr>
      <w:tr w:rsidR="002D3A25" w:rsidRPr="00A35C16" w:rsidTr="00A35C16">
        <w:trPr>
          <w:gridAfter w:val="1"/>
          <w:wAfter w:w="14" w:type="dxa"/>
          <w:trHeight w:val="1026"/>
        </w:trPr>
        <w:tc>
          <w:tcPr>
            <w:tcW w:w="3569" w:type="dxa"/>
          </w:tcPr>
          <w:p w:rsidR="002D3A25" w:rsidRPr="00A35C16" w:rsidRDefault="002D3A25" w:rsidP="002D3A25">
            <w:pPr>
              <w:pStyle w:val="TableParagraph"/>
              <w:spacing w:before="6"/>
              <w:rPr>
                <w:rFonts w:asciiTheme="minorHAnsi" w:hAnsiTheme="minorHAnsi" w:cstheme="minorHAnsi"/>
                <w:sz w:val="24"/>
              </w:rPr>
            </w:pPr>
          </w:p>
          <w:p w:rsidR="002D3A25" w:rsidRPr="00A35C16" w:rsidRDefault="002D3A25" w:rsidP="002D3A25">
            <w:pPr>
              <w:pStyle w:val="TableParagraph"/>
              <w:ind w:left="201" w:right="185"/>
              <w:jc w:val="center"/>
              <w:rPr>
                <w:rFonts w:asciiTheme="minorHAnsi" w:hAnsiTheme="minorHAnsi" w:cstheme="minorHAnsi"/>
                <w:b/>
              </w:rPr>
            </w:pPr>
            <w:r w:rsidRPr="00A35C16">
              <w:rPr>
                <w:rFonts w:asciiTheme="minorHAnsi" w:hAnsiTheme="minorHAnsi" w:cstheme="minorHAnsi"/>
                <w:b/>
              </w:rPr>
              <w:t>APROVAÇÃO</w:t>
            </w:r>
            <w:r w:rsidRPr="00A35C16">
              <w:rPr>
                <w:rFonts w:asciiTheme="minorHAnsi" w:hAnsiTheme="minorHAnsi" w:cstheme="minorHAnsi"/>
                <w:b/>
                <w:spacing w:val="-6"/>
              </w:rPr>
              <w:t xml:space="preserve"> </w:t>
            </w:r>
            <w:r w:rsidRPr="00A35C16">
              <w:rPr>
                <w:rFonts w:asciiTheme="minorHAnsi" w:hAnsiTheme="minorHAnsi" w:cstheme="minorHAnsi"/>
                <w:b/>
              </w:rPr>
              <w:t>DOS</w:t>
            </w:r>
            <w:r w:rsidRPr="00A35C16">
              <w:rPr>
                <w:rFonts w:asciiTheme="minorHAnsi" w:hAnsiTheme="minorHAnsi" w:cstheme="minorHAnsi"/>
                <w:b/>
                <w:spacing w:val="-8"/>
              </w:rPr>
              <w:t xml:space="preserve"> </w:t>
            </w:r>
            <w:r w:rsidRPr="00A35C16">
              <w:rPr>
                <w:rFonts w:asciiTheme="minorHAnsi" w:hAnsiTheme="minorHAnsi" w:cstheme="minorHAnsi"/>
                <w:b/>
              </w:rPr>
              <w:t>PRODUTOS</w:t>
            </w:r>
          </w:p>
        </w:tc>
        <w:tc>
          <w:tcPr>
            <w:tcW w:w="7188" w:type="dxa"/>
            <w:gridSpan w:val="5"/>
          </w:tcPr>
          <w:p w:rsidR="002D3A25" w:rsidRPr="00A35C16" w:rsidRDefault="002D3A25" w:rsidP="002D3A25">
            <w:pPr>
              <w:pStyle w:val="TableParagraph"/>
              <w:spacing w:line="259" w:lineRule="auto"/>
              <w:ind w:left="112" w:right="86"/>
              <w:jc w:val="both"/>
              <w:rPr>
                <w:rFonts w:asciiTheme="minorHAnsi" w:hAnsiTheme="minorHAnsi" w:cstheme="minorHAnsi"/>
              </w:rPr>
            </w:pPr>
            <w:r w:rsidRPr="00A35C16">
              <w:rPr>
                <w:rFonts w:asciiTheme="minorHAnsi" w:hAnsiTheme="minorHAnsi" w:cstheme="minorHAnsi"/>
              </w:rPr>
              <w:t>Departamento</w:t>
            </w:r>
            <w:r w:rsidRPr="00A35C16">
              <w:rPr>
                <w:rFonts w:asciiTheme="minorHAnsi" w:hAnsiTheme="minorHAnsi" w:cstheme="minorHAnsi"/>
                <w:spacing w:val="1"/>
              </w:rPr>
              <w:t xml:space="preserve"> </w:t>
            </w:r>
            <w:r w:rsidRPr="00A35C16">
              <w:rPr>
                <w:rFonts w:asciiTheme="minorHAnsi" w:hAnsiTheme="minorHAnsi" w:cstheme="minorHAnsi"/>
              </w:rPr>
              <w:t>de</w:t>
            </w:r>
            <w:r w:rsidRPr="00A35C16">
              <w:rPr>
                <w:rFonts w:asciiTheme="minorHAnsi" w:hAnsiTheme="minorHAnsi" w:cstheme="minorHAnsi"/>
                <w:spacing w:val="1"/>
              </w:rPr>
              <w:t xml:space="preserve"> </w:t>
            </w:r>
            <w:r w:rsidRPr="00A35C16">
              <w:rPr>
                <w:rFonts w:asciiTheme="minorHAnsi" w:hAnsiTheme="minorHAnsi" w:cstheme="minorHAnsi"/>
              </w:rPr>
              <w:t>Governança</w:t>
            </w:r>
            <w:r w:rsidRPr="00A35C16">
              <w:rPr>
                <w:rFonts w:asciiTheme="minorHAnsi" w:hAnsiTheme="minorHAnsi" w:cstheme="minorHAnsi"/>
                <w:spacing w:val="1"/>
              </w:rPr>
              <w:t xml:space="preserve"> </w:t>
            </w:r>
            <w:r w:rsidRPr="00A35C16">
              <w:rPr>
                <w:rFonts w:asciiTheme="minorHAnsi" w:hAnsiTheme="minorHAnsi" w:cstheme="minorHAnsi"/>
              </w:rPr>
              <w:t>Fundiária</w:t>
            </w:r>
            <w:r w:rsidRPr="00A35C16">
              <w:rPr>
                <w:rFonts w:asciiTheme="minorHAnsi" w:hAnsiTheme="minorHAnsi" w:cstheme="minorHAnsi"/>
                <w:spacing w:val="1"/>
              </w:rPr>
              <w:t xml:space="preserve"> </w:t>
            </w:r>
            <w:r w:rsidRPr="00A35C16">
              <w:rPr>
                <w:rFonts w:asciiTheme="minorHAnsi" w:hAnsiTheme="minorHAnsi" w:cstheme="minorHAnsi"/>
              </w:rPr>
              <w:t>–</w:t>
            </w:r>
            <w:r w:rsidRPr="00A35C16">
              <w:rPr>
                <w:rFonts w:asciiTheme="minorHAnsi" w:hAnsiTheme="minorHAnsi" w:cstheme="minorHAnsi"/>
                <w:spacing w:val="1"/>
              </w:rPr>
              <w:t xml:space="preserve"> </w:t>
            </w:r>
            <w:r w:rsidRPr="00A35C16">
              <w:rPr>
                <w:rFonts w:asciiTheme="minorHAnsi" w:hAnsiTheme="minorHAnsi" w:cstheme="minorHAnsi"/>
              </w:rPr>
              <w:t>DGFUND</w:t>
            </w:r>
            <w:r w:rsidRPr="00A35C16">
              <w:rPr>
                <w:rFonts w:asciiTheme="minorHAnsi" w:hAnsiTheme="minorHAnsi" w:cstheme="minorHAnsi"/>
                <w:spacing w:val="1"/>
              </w:rPr>
              <w:t xml:space="preserve"> </w:t>
            </w:r>
            <w:r w:rsidRPr="00A35C16">
              <w:rPr>
                <w:rFonts w:asciiTheme="minorHAnsi" w:hAnsiTheme="minorHAnsi" w:cstheme="minorHAnsi"/>
              </w:rPr>
              <w:t>da</w:t>
            </w:r>
            <w:r w:rsidRPr="00A35C16">
              <w:rPr>
                <w:rFonts w:asciiTheme="minorHAnsi" w:hAnsiTheme="minorHAnsi" w:cstheme="minorHAnsi"/>
                <w:spacing w:val="1"/>
              </w:rPr>
              <w:t xml:space="preserve"> </w:t>
            </w:r>
            <w:r w:rsidRPr="00A35C16">
              <w:rPr>
                <w:rFonts w:asciiTheme="minorHAnsi" w:hAnsiTheme="minorHAnsi" w:cstheme="minorHAnsi"/>
              </w:rPr>
              <w:t>Secretaria</w:t>
            </w:r>
            <w:r w:rsidRPr="00A35C16">
              <w:rPr>
                <w:rFonts w:asciiTheme="minorHAnsi" w:hAnsiTheme="minorHAnsi" w:cstheme="minorHAnsi"/>
                <w:spacing w:val="1"/>
              </w:rPr>
              <w:t xml:space="preserve"> </w:t>
            </w:r>
            <w:r w:rsidRPr="00A35C16">
              <w:rPr>
                <w:rFonts w:asciiTheme="minorHAnsi" w:hAnsiTheme="minorHAnsi" w:cstheme="minorHAnsi"/>
              </w:rPr>
              <w:t>de</w:t>
            </w:r>
            <w:r w:rsidRPr="00A35C16">
              <w:rPr>
                <w:rFonts w:asciiTheme="minorHAnsi" w:hAnsiTheme="minorHAnsi" w:cstheme="minorHAnsi"/>
                <w:spacing w:val="1"/>
              </w:rPr>
              <w:t xml:space="preserve"> </w:t>
            </w:r>
            <w:r w:rsidRPr="00A35C16">
              <w:rPr>
                <w:rFonts w:asciiTheme="minorHAnsi" w:hAnsiTheme="minorHAnsi" w:cstheme="minorHAnsi"/>
              </w:rPr>
              <w:t>Agricultura Familiar e Cooperativismo do Ministério da Agricultura, Pecuária e</w:t>
            </w:r>
            <w:r w:rsidRPr="00A35C16">
              <w:rPr>
                <w:rFonts w:asciiTheme="minorHAnsi" w:hAnsiTheme="minorHAnsi" w:cstheme="minorHAnsi"/>
                <w:spacing w:val="-47"/>
              </w:rPr>
              <w:t xml:space="preserve"> </w:t>
            </w:r>
            <w:r w:rsidRPr="00A35C16">
              <w:rPr>
                <w:rFonts w:asciiTheme="minorHAnsi" w:hAnsiTheme="minorHAnsi" w:cstheme="minorHAnsi"/>
              </w:rPr>
              <w:t>Abastecimento</w:t>
            </w:r>
            <w:r w:rsidRPr="00A35C16">
              <w:rPr>
                <w:rFonts w:asciiTheme="minorHAnsi" w:hAnsiTheme="minorHAnsi" w:cstheme="minorHAnsi"/>
                <w:spacing w:val="-2"/>
              </w:rPr>
              <w:t xml:space="preserve"> </w:t>
            </w:r>
            <w:r w:rsidRPr="00A35C16">
              <w:rPr>
                <w:rFonts w:asciiTheme="minorHAnsi" w:hAnsiTheme="minorHAnsi" w:cstheme="minorHAnsi"/>
              </w:rPr>
              <w:t>e</w:t>
            </w:r>
            <w:r w:rsidRPr="00A35C16">
              <w:rPr>
                <w:rFonts w:asciiTheme="minorHAnsi" w:hAnsiTheme="minorHAnsi" w:cstheme="minorHAnsi"/>
                <w:spacing w:val="1"/>
              </w:rPr>
              <w:t xml:space="preserve"> </w:t>
            </w:r>
            <w:r w:rsidRPr="00A35C16">
              <w:rPr>
                <w:rFonts w:asciiTheme="minorHAnsi" w:hAnsiTheme="minorHAnsi" w:cstheme="minorHAnsi"/>
              </w:rPr>
              <w:t>IICA.</w:t>
            </w:r>
          </w:p>
        </w:tc>
      </w:tr>
      <w:tr w:rsidR="002D3A25" w:rsidRPr="00A35C16" w:rsidTr="00A35C16">
        <w:trPr>
          <w:gridAfter w:val="1"/>
          <w:wAfter w:w="14" w:type="dxa"/>
          <w:trHeight w:val="3768"/>
        </w:trPr>
        <w:tc>
          <w:tcPr>
            <w:tcW w:w="3569" w:type="dxa"/>
            <w:vMerge w:val="restart"/>
          </w:tcPr>
          <w:p w:rsidR="002D3A25" w:rsidRPr="00A35C16" w:rsidRDefault="002D3A25" w:rsidP="002D3A25">
            <w:pPr>
              <w:pStyle w:val="TableParagraph"/>
              <w:rPr>
                <w:rFonts w:asciiTheme="minorHAnsi" w:hAnsiTheme="minorHAnsi" w:cstheme="minorHAnsi"/>
                <w:sz w:val="20"/>
              </w:rPr>
            </w:pPr>
          </w:p>
          <w:p w:rsidR="002D3A25" w:rsidRPr="00A35C16" w:rsidRDefault="002D3A25" w:rsidP="002D3A25">
            <w:pPr>
              <w:pStyle w:val="TableParagraph"/>
              <w:rPr>
                <w:rFonts w:asciiTheme="minorHAnsi" w:hAnsiTheme="minorHAnsi" w:cstheme="minorHAnsi"/>
                <w:sz w:val="20"/>
              </w:rPr>
            </w:pPr>
          </w:p>
          <w:p w:rsidR="002D3A25" w:rsidRPr="00A35C16" w:rsidRDefault="002D3A25" w:rsidP="002D3A25">
            <w:pPr>
              <w:pStyle w:val="TableParagraph"/>
              <w:ind w:left="201" w:right="185"/>
              <w:jc w:val="center"/>
              <w:rPr>
                <w:rFonts w:asciiTheme="minorHAnsi" w:hAnsiTheme="minorHAnsi" w:cstheme="minorHAnsi"/>
                <w:b/>
              </w:rPr>
            </w:pPr>
          </w:p>
          <w:p w:rsidR="002D3A25" w:rsidRPr="00A35C16" w:rsidRDefault="002D3A25" w:rsidP="002D3A25">
            <w:pPr>
              <w:pStyle w:val="TableParagraph"/>
              <w:ind w:left="201" w:right="185"/>
              <w:jc w:val="center"/>
              <w:rPr>
                <w:rFonts w:asciiTheme="minorHAnsi" w:hAnsiTheme="minorHAnsi" w:cstheme="minorHAnsi"/>
                <w:b/>
              </w:rPr>
            </w:pPr>
          </w:p>
          <w:p w:rsidR="002D3A25" w:rsidRPr="00A35C16" w:rsidRDefault="002D3A25" w:rsidP="002D3A25">
            <w:pPr>
              <w:pStyle w:val="TableParagraph"/>
              <w:ind w:left="201" w:right="185"/>
              <w:jc w:val="center"/>
              <w:rPr>
                <w:rFonts w:asciiTheme="minorHAnsi" w:hAnsiTheme="minorHAnsi" w:cstheme="minorHAnsi"/>
                <w:b/>
              </w:rPr>
            </w:pPr>
          </w:p>
          <w:p w:rsidR="002D3A25" w:rsidRPr="00A35C16" w:rsidRDefault="002D3A25" w:rsidP="002D3A25">
            <w:pPr>
              <w:pStyle w:val="TableParagraph"/>
              <w:ind w:left="201" w:right="185"/>
              <w:jc w:val="center"/>
              <w:rPr>
                <w:rFonts w:asciiTheme="minorHAnsi" w:hAnsiTheme="minorHAnsi" w:cstheme="minorHAnsi"/>
                <w:b/>
              </w:rPr>
            </w:pPr>
          </w:p>
          <w:p w:rsidR="002D3A25" w:rsidRPr="00A35C16" w:rsidRDefault="002D3A25" w:rsidP="002D3A25">
            <w:pPr>
              <w:pStyle w:val="TableParagraph"/>
              <w:ind w:left="201" w:right="185"/>
              <w:jc w:val="center"/>
              <w:rPr>
                <w:rFonts w:asciiTheme="minorHAnsi" w:hAnsiTheme="minorHAnsi" w:cstheme="minorHAnsi"/>
                <w:b/>
              </w:rPr>
            </w:pPr>
          </w:p>
          <w:p w:rsidR="002D3A25" w:rsidRPr="00A35C16" w:rsidRDefault="002D3A25" w:rsidP="002D3A25">
            <w:pPr>
              <w:pStyle w:val="TableParagraph"/>
              <w:ind w:left="201" w:right="185"/>
              <w:jc w:val="center"/>
              <w:rPr>
                <w:rFonts w:asciiTheme="minorHAnsi" w:hAnsiTheme="minorHAnsi" w:cstheme="minorHAnsi"/>
                <w:b/>
              </w:rPr>
            </w:pPr>
          </w:p>
          <w:p w:rsidR="002D3A25" w:rsidRPr="00A35C16" w:rsidRDefault="002D3A25" w:rsidP="002D3A25">
            <w:pPr>
              <w:pStyle w:val="TableParagraph"/>
              <w:ind w:left="201" w:right="185"/>
              <w:jc w:val="center"/>
              <w:rPr>
                <w:rFonts w:asciiTheme="minorHAnsi" w:hAnsiTheme="minorHAnsi" w:cstheme="minorHAnsi"/>
                <w:b/>
              </w:rPr>
            </w:pPr>
          </w:p>
          <w:p w:rsidR="002D3A25" w:rsidRPr="00A35C16" w:rsidRDefault="002D3A25" w:rsidP="002D3A25">
            <w:pPr>
              <w:pStyle w:val="TableParagraph"/>
              <w:ind w:left="201" w:right="185"/>
              <w:jc w:val="center"/>
              <w:rPr>
                <w:rFonts w:asciiTheme="minorHAnsi" w:hAnsiTheme="minorHAnsi" w:cstheme="minorHAnsi"/>
                <w:b/>
              </w:rPr>
            </w:pPr>
          </w:p>
          <w:p w:rsidR="002D3A25" w:rsidRPr="00A35C16" w:rsidRDefault="002D3A25" w:rsidP="002D3A25">
            <w:pPr>
              <w:pStyle w:val="TableParagraph"/>
              <w:ind w:left="201" w:right="185"/>
              <w:jc w:val="center"/>
              <w:rPr>
                <w:rFonts w:asciiTheme="minorHAnsi" w:hAnsiTheme="minorHAnsi" w:cstheme="minorHAnsi"/>
                <w:sz w:val="20"/>
              </w:rPr>
            </w:pPr>
            <w:r w:rsidRPr="00A35C16">
              <w:rPr>
                <w:rFonts w:asciiTheme="minorHAnsi" w:hAnsiTheme="minorHAnsi" w:cstheme="minorHAnsi"/>
                <w:b/>
              </w:rPr>
              <w:t>INFORMAÇÕES ADICIONAIS</w:t>
            </w:r>
          </w:p>
        </w:tc>
        <w:tc>
          <w:tcPr>
            <w:tcW w:w="7188" w:type="dxa"/>
            <w:gridSpan w:val="5"/>
          </w:tcPr>
          <w:p w:rsidR="002D3A25" w:rsidRPr="00A35C16" w:rsidRDefault="002D3A25" w:rsidP="002D3A25">
            <w:pPr>
              <w:pStyle w:val="TableParagraph"/>
              <w:spacing w:line="268" w:lineRule="exact"/>
              <w:ind w:left="112"/>
              <w:jc w:val="both"/>
              <w:rPr>
                <w:rFonts w:asciiTheme="minorHAnsi" w:hAnsiTheme="minorHAnsi" w:cstheme="minorHAnsi"/>
              </w:rPr>
            </w:pPr>
            <w:r w:rsidRPr="00A35C16">
              <w:rPr>
                <w:rFonts w:asciiTheme="minorHAnsi" w:hAnsiTheme="minorHAnsi" w:cstheme="minorHAnsi"/>
                <w:b/>
              </w:rPr>
              <w:t>1.</w:t>
            </w:r>
            <w:r w:rsidRPr="00A35C16">
              <w:rPr>
                <w:rFonts w:asciiTheme="minorHAnsi" w:hAnsiTheme="minorHAnsi" w:cstheme="minorHAnsi"/>
                <w:b/>
                <w:spacing w:val="-1"/>
              </w:rPr>
              <w:t xml:space="preserve"> </w:t>
            </w:r>
            <w:r w:rsidRPr="00A35C16">
              <w:rPr>
                <w:rFonts w:asciiTheme="minorHAnsi" w:hAnsiTheme="minorHAnsi" w:cstheme="minorHAnsi"/>
              </w:rPr>
              <w:t>O</w:t>
            </w:r>
            <w:r w:rsidRPr="00A35C16">
              <w:rPr>
                <w:rFonts w:asciiTheme="minorHAnsi" w:hAnsiTheme="minorHAnsi" w:cstheme="minorHAnsi"/>
                <w:spacing w:val="-3"/>
              </w:rPr>
              <w:t xml:space="preserve"> </w:t>
            </w:r>
            <w:r w:rsidRPr="00A35C16">
              <w:rPr>
                <w:rFonts w:asciiTheme="minorHAnsi" w:hAnsiTheme="minorHAnsi" w:cstheme="minorHAnsi"/>
              </w:rPr>
              <w:t>Processo</w:t>
            </w:r>
            <w:r w:rsidRPr="00A35C16">
              <w:rPr>
                <w:rFonts w:asciiTheme="minorHAnsi" w:hAnsiTheme="minorHAnsi" w:cstheme="minorHAnsi"/>
                <w:spacing w:val="-2"/>
              </w:rPr>
              <w:t xml:space="preserve"> </w:t>
            </w:r>
            <w:r w:rsidRPr="00A35C16">
              <w:rPr>
                <w:rFonts w:asciiTheme="minorHAnsi" w:hAnsiTheme="minorHAnsi" w:cstheme="minorHAnsi"/>
              </w:rPr>
              <w:t>de</w:t>
            </w:r>
            <w:r w:rsidRPr="00A35C16">
              <w:rPr>
                <w:rFonts w:asciiTheme="minorHAnsi" w:hAnsiTheme="minorHAnsi" w:cstheme="minorHAnsi"/>
                <w:spacing w:val="-1"/>
              </w:rPr>
              <w:t xml:space="preserve"> </w:t>
            </w:r>
            <w:r w:rsidRPr="00A35C16">
              <w:rPr>
                <w:rFonts w:asciiTheme="minorHAnsi" w:hAnsiTheme="minorHAnsi" w:cstheme="minorHAnsi"/>
              </w:rPr>
              <w:t>Seleção</w:t>
            </w:r>
            <w:r w:rsidRPr="00A35C16">
              <w:rPr>
                <w:rFonts w:asciiTheme="minorHAnsi" w:hAnsiTheme="minorHAnsi" w:cstheme="minorHAnsi"/>
                <w:spacing w:val="-1"/>
              </w:rPr>
              <w:t xml:space="preserve"> </w:t>
            </w:r>
            <w:r w:rsidRPr="00A35C16">
              <w:rPr>
                <w:rFonts w:asciiTheme="minorHAnsi" w:hAnsiTheme="minorHAnsi" w:cstheme="minorHAnsi"/>
              </w:rPr>
              <w:t>é</w:t>
            </w:r>
            <w:r w:rsidRPr="00A35C16">
              <w:rPr>
                <w:rFonts w:asciiTheme="minorHAnsi" w:hAnsiTheme="minorHAnsi" w:cstheme="minorHAnsi"/>
                <w:spacing w:val="-5"/>
              </w:rPr>
              <w:t xml:space="preserve"> </w:t>
            </w:r>
            <w:r w:rsidRPr="00A35C16">
              <w:rPr>
                <w:rFonts w:asciiTheme="minorHAnsi" w:hAnsiTheme="minorHAnsi" w:cstheme="minorHAnsi"/>
              </w:rPr>
              <w:t>composto</w:t>
            </w:r>
            <w:r w:rsidRPr="00A35C16">
              <w:rPr>
                <w:rFonts w:asciiTheme="minorHAnsi" w:hAnsiTheme="minorHAnsi" w:cstheme="minorHAnsi"/>
                <w:spacing w:val="-2"/>
              </w:rPr>
              <w:t xml:space="preserve"> </w:t>
            </w:r>
            <w:r w:rsidRPr="00A35C16">
              <w:rPr>
                <w:rFonts w:asciiTheme="minorHAnsi" w:hAnsiTheme="minorHAnsi" w:cstheme="minorHAnsi"/>
              </w:rPr>
              <w:t>de</w:t>
            </w:r>
            <w:r w:rsidRPr="00A35C16">
              <w:rPr>
                <w:rFonts w:asciiTheme="minorHAnsi" w:hAnsiTheme="minorHAnsi" w:cstheme="minorHAnsi"/>
                <w:spacing w:val="-3"/>
              </w:rPr>
              <w:t xml:space="preserve"> </w:t>
            </w:r>
            <w:r w:rsidRPr="00A35C16">
              <w:rPr>
                <w:rFonts w:asciiTheme="minorHAnsi" w:hAnsiTheme="minorHAnsi" w:cstheme="minorHAnsi"/>
              </w:rPr>
              <w:t>3</w:t>
            </w:r>
            <w:r w:rsidRPr="00A35C16">
              <w:rPr>
                <w:rFonts w:asciiTheme="minorHAnsi" w:hAnsiTheme="minorHAnsi" w:cstheme="minorHAnsi"/>
                <w:spacing w:val="-2"/>
              </w:rPr>
              <w:t xml:space="preserve"> </w:t>
            </w:r>
            <w:r w:rsidRPr="00A35C16">
              <w:rPr>
                <w:rFonts w:asciiTheme="minorHAnsi" w:hAnsiTheme="minorHAnsi" w:cstheme="minorHAnsi"/>
              </w:rPr>
              <w:t>(três)</w:t>
            </w:r>
            <w:r w:rsidRPr="00A35C16">
              <w:rPr>
                <w:rFonts w:asciiTheme="minorHAnsi" w:hAnsiTheme="minorHAnsi" w:cstheme="minorHAnsi"/>
                <w:spacing w:val="-1"/>
              </w:rPr>
              <w:t xml:space="preserve"> </w:t>
            </w:r>
            <w:r w:rsidRPr="00A35C16">
              <w:rPr>
                <w:rFonts w:asciiTheme="minorHAnsi" w:hAnsiTheme="minorHAnsi" w:cstheme="minorHAnsi"/>
              </w:rPr>
              <w:t>fases:</w:t>
            </w:r>
          </w:p>
          <w:p w:rsidR="002D3A25" w:rsidRPr="00A35C16" w:rsidRDefault="002D3A25" w:rsidP="002D3A25">
            <w:pPr>
              <w:pStyle w:val="TableParagraph"/>
              <w:numPr>
                <w:ilvl w:val="0"/>
                <w:numId w:val="1"/>
              </w:numPr>
              <w:tabs>
                <w:tab w:val="left" w:pos="417"/>
              </w:tabs>
              <w:spacing w:before="19" w:line="259" w:lineRule="auto"/>
              <w:ind w:right="88" w:firstLine="0"/>
              <w:jc w:val="both"/>
              <w:rPr>
                <w:rFonts w:asciiTheme="minorHAnsi" w:hAnsiTheme="minorHAnsi" w:cstheme="minorHAnsi"/>
              </w:rPr>
            </w:pPr>
            <w:r w:rsidRPr="00A35C16">
              <w:rPr>
                <w:rFonts w:asciiTheme="minorHAnsi" w:hAnsiTheme="minorHAnsi" w:cstheme="minorHAnsi"/>
                <w:b/>
              </w:rPr>
              <w:t>Primeira</w:t>
            </w:r>
            <w:r w:rsidRPr="00A35C16">
              <w:rPr>
                <w:rFonts w:asciiTheme="minorHAnsi" w:hAnsiTheme="minorHAnsi" w:cstheme="minorHAnsi"/>
                <w:b/>
                <w:spacing w:val="1"/>
              </w:rPr>
              <w:t xml:space="preserve"> </w:t>
            </w:r>
            <w:r w:rsidRPr="00A35C16">
              <w:rPr>
                <w:rFonts w:asciiTheme="minorHAnsi" w:hAnsiTheme="minorHAnsi" w:cstheme="minorHAnsi"/>
                <w:b/>
              </w:rPr>
              <w:t>Fase:</w:t>
            </w:r>
            <w:r w:rsidRPr="00A35C16">
              <w:rPr>
                <w:rFonts w:asciiTheme="minorHAnsi" w:hAnsiTheme="minorHAnsi" w:cstheme="minorHAnsi"/>
                <w:b/>
                <w:spacing w:val="1"/>
              </w:rPr>
              <w:t xml:space="preserve"> </w:t>
            </w:r>
            <w:r w:rsidRPr="00A35C16">
              <w:rPr>
                <w:rFonts w:asciiTheme="minorHAnsi" w:hAnsiTheme="minorHAnsi" w:cstheme="minorHAnsi"/>
              </w:rPr>
              <w:t>eliminatória</w:t>
            </w:r>
            <w:r w:rsidRPr="00A35C16">
              <w:rPr>
                <w:rFonts w:asciiTheme="minorHAnsi" w:hAnsiTheme="minorHAnsi" w:cstheme="minorHAnsi"/>
                <w:spacing w:val="1"/>
              </w:rPr>
              <w:t xml:space="preserve"> </w:t>
            </w:r>
            <w:r w:rsidRPr="00A35C16">
              <w:rPr>
                <w:rFonts w:asciiTheme="minorHAnsi" w:hAnsiTheme="minorHAnsi" w:cstheme="minorHAnsi"/>
              </w:rPr>
              <w:t>e</w:t>
            </w:r>
            <w:r w:rsidRPr="00A35C16">
              <w:rPr>
                <w:rFonts w:asciiTheme="minorHAnsi" w:hAnsiTheme="minorHAnsi" w:cstheme="minorHAnsi"/>
                <w:spacing w:val="1"/>
              </w:rPr>
              <w:t xml:space="preserve"> </w:t>
            </w:r>
            <w:r w:rsidRPr="00A35C16">
              <w:rPr>
                <w:rFonts w:asciiTheme="minorHAnsi" w:hAnsiTheme="minorHAnsi" w:cstheme="minorHAnsi"/>
              </w:rPr>
              <w:t>classificatória,</w:t>
            </w:r>
            <w:r w:rsidRPr="00A35C16">
              <w:rPr>
                <w:rFonts w:asciiTheme="minorHAnsi" w:hAnsiTheme="minorHAnsi" w:cstheme="minorHAnsi"/>
                <w:spacing w:val="1"/>
              </w:rPr>
              <w:t xml:space="preserve"> </w:t>
            </w:r>
            <w:r w:rsidRPr="00A35C16">
              <w:rPr>
                <w:rFonts w:asciiTheme="minorHAnsi" w:hAnsiTheme="minorHAnsi" w:cstheme="minorHAnsi"/>
              </w:rPr>
              <w:t>consistente</w:t>
            </w:r>
            <w:r w:rsidRPr="00A35C16">
              <w:rPr>
                <w:rFonts w:asciiTheme="minorHAnsi" w:hAnsiTheme="minorHAnsi" w:cstheme="minorHAnsi"/>
                <w:spacing w:val="1"/>
              </w:rPr>
              <w:t xml:space="preserve"> </w:t>
            </w:r>
            <w:r w:rsidRPr="00A35C16">
              <w:rPr>
                <w:rFonts w:asciiTheme="minorHAnsi" w:hAnsiTheme="minorHAnsi" w:cstheme="minorHAnsi"/>
              </w:rPr>
              <w:t>na</w:t>
            </w:r>
            <w:r w:rsidRPr="00A35C16">
              <w:rPr>
                <w:rFonts w:asciiTheme="minorHAnsi" w:hAnsiTheme="minorHAnsi" w:cstheme="minorHAnsi"/>
                <w:spacing w:val="1"/>
              </w:rPr>
              <w:t xml:space="preserve"> </w:t>
            </w:r>
            <w:r w:rsidRPr="00A35C16">
              <w:rPr>
                <w:rFonts w:asciiTheme="minorHAnsi" w:hAnsiTheme="minorHAnsi" w:cstheme="minorHAnsi"/>
              </w:rPr>
              <w:t>avaliação</w:t>
            </w:r>
            <w:r w:rsidRPr="00A35C16">
              <w:rPr>
                <w:rFonts w:asciiTheme="minorHAnsi" w:hAnsiTheme="minorHAnsi" w:cstheme="minorHAnsi"/>
                <w:spacing w:val="1"/>
              </w:rPr>
              <w:t xml:space="preserve"> </w:t>
            </w:r>
            <w:r w:rsidRPr="00A35C16">
              <w:rPr>
                <w:rFonts w:asciiTheme="minorHAnsi" w:hAnsiTheme="minorHAnsi" w:cstheme="minorHAnsi"/>
              </w:rPr>
              <w:t>curricular</w:t>
            </w:r>
            <w:r w:rsidRPr="00A35C16">
              <w:rPr>
                <w:rFonts w:asciiTheme="minorHAnsi" w:hAnsiTheme="minorHAnsi" w:cstheme="minorHAnsi"/>
                <w:spacing w:val="1"/>
              </w:rPr>
              <w:t xml:space="preserve"> </w:t>
            </w:r>
            <w:r w:rsidRPr="00A35C16">
              <w:rPr>
                <w:rFonts w:asciiTheme="minorHAnsi" w:hAnsiTheme="minorHAnsi" w:cstheme="minorHAnsi"/>
              </w:rPr>
              <w:t>realizada</w:t>
            </w:r>
            <w:r w:rsidRPr="00A35C16">
              <w:rPr>
                <w:rFonts w:asciiTheme="minorHAnsi" w:hAnsiTheme="minorHAnsi" w:cstheme="minorHAnsi"/>
                <w:spacing w:val="1"/>
              </w:rPr>
              <w:t xml:space="preserve"> </w:t>
            </w:r>
            <w:r w:rsidRPr="00A35C16">
              <w:rPr>
                <w:rFonts w:asciiTheme="minorHAnsi" w:hAnsiTheme="minorHAnsi" w:cstheme="minorHAnsi"/>
              </w:rPr>
              <w:t>por</w:t>
            </w:r>
            <w:r w:rsidRPr="00A35C16">
              <w:rPr>
                <w:rFonts w:asciiTheme="minorHAnsi" w:hAnsiTheme="minorHAnsi" w:cstheme="minorHAnsi"/>
                <w:spacing w:val="1"/>
              </w:rPr>
              <w:t xml:space="preserve"> </w:t>
            </w:r>
            <w:r w:rsidRPr="00A35C16">
              <w:rPr>
                <w:rFonts w:asciiTheme="minorHAnsi" w:hAnsiTheme="minorHAnsi" w:cstheme="minorHAnsi"/>
              </w:rPr>
              <w:t>Comissão</w:t>
            </w:r>
            <w:r w:rsidRPr="00A35C16">
              <w:rPr>
                <w:rFonts w:asciiTheme="minorHAnsi" w:hAnsiTheme="minorHAnsi" w:cstheme="minorHAnsi"/>
                <w:spacing w:val="1"/>
              </w:rPr>
              <w:t xml:space="preserve"> </w:t>
            </w:r>
            <w:r w:rsidRPr="00A35C16">
              <w:rPr>
                <w:rFonts w:asciiTheme="minorHAnsi" w:hAnsiTheme="minorHAnsi" w:cstheme="minorHAnsi"/>
              </w:rPr>
              <w:t>de</w:t>
            </w:r>
            <w:r w:rsidRPr="00A35C16">
              <w:rPr>
                <w:rFonts w:asciiTheme="minorHAnsi" w:hAnsiTheme="minorHAnsi" w:cstheme="minorHAnsi"/>
                <w:spacing w:val="1"/>
              </w:rPr>
              <w:t xml:space="preserve"> </w:t>
            </w:r>
            <w:r w:rsidRPr="00A35C16">
              <w:rPr>
                <w:rFonts w:asciiTheme="minorHAnsi" w:hAnsiTheme="minorHAnsi" w:cstheme="minorHAnsi"/>
              </w:rPr>
              <w:t>Seleção,</w:t>
            </w:r>
            <w:r w:rsidRPr="00A35C16">
              <w:rPr>
                <w:rFonts w:asciiTheme="minorHAnsi" w:hAnsiTheme="minorHAnsi" w:cstheme="minorHAnsi"/>
                <w:spacing w:val="1"/>
              </w:rPr>
              <w:t xml:space="preserve"> </w:t>
            </w:r>
            <w:r w:rsidRPr="00A35C16">
              <w:rPr>
                <w:rFonts w:asciiTheme="minorHAnsi" w:hAnsiTheme="minorHAnsi" w:cstheme="minorHAnsi"/>
              </w:rPr>
              <w:t>com</w:t>
            </w:r>
            <w:r w:rsidRPr="00A35C16">
              <w:rPr>
                <w:rFonts w:asciiTheme="minorHAnsi" w:hAnsiTheme="minorHAnsi" w:cstheme="minorHAnsi"/>
                <w:spacing w:val="1"/>
              </w:rPr>
              <w:t xml:space="preserve"> </w:t>
            </w:r>
            <w:r w:rsidRPr="00A35C16">
              <w:rPr>
                <w:rFonts w:asciiTheme="minorHAnsi" w:hAnsiTheme="minorHAnsi" w:cstheme="minorHAnsi"/>
              </w:rPr>
              <w:t>base</w:t>
            </w:r>
            <w:r w:rsidRPr="00A35C16">
              <w:rPr>
                <w:rFonts w:asciiTheme="minorHAnsi" w:hAnsiTheme="minorHAnsi" w:cstheme="minorHAnsi"/>
                <w:spacing w:val="1"/>
              </w:rPr>
              <w:t xml:space="preserve"> </w:t>
            </w:r>
            <w:r w:rsidRPr="00A35C16">
              <w:rPr>
                <w:rFonts w:asciiTheme="minorHAnsi" w:hAnsiTheme="minorHAnsi" w:cstheme="minorHAnsi"/>
              </w:rPr>
              <w:t>nos</w:t>
            </w:r>
            <w:r w:rsidRPr="00A35C16">
              <w:rPr>
                <w:rFonts w:asciiTheme="minorHAnsi" w:hAnsiTheme="minorHAnsi" w:cstheme="minorHAnsi"/>
                <w:spacing w:val="1"/>
              </w:rPr>
              <w:t xml:space="preserve"> </w:t>
            </w:r>
            <w:r w:rsidRPr="00A35C16">
              <w:rPr>
                <w:rFonts w:asciiTheme="minorHAnsi" w:hAnsiTheme="minorHAnsi" w:cstheme="minorHAnsi"/>
              </w:rPr>
              <w:t>requisitos</w:t>
            </w:r>
            <w:r w:rsidRPr="00A35C16">
              <w:rPr>
                <w:rFonts w:asciiTheme="minorHAnsi" w:hAnsiTheme="minorHAnsi" w:cstheme="minorHAnsi"/>
                <w:spacing w:val="1"/>
              </w:rPr>
              <w:t xml:space="preserve"> </w:t>
            </w:r>
            <w:r w:rsidRPr="00A35C16">
              <w:rPr>
                <w:rFonts w:asciiTheme="minorHAnsi" w:hAnsiTheme="minorHAnsi" w:cstheme="minorHAnsi"/>
              </w:rPr>
              <w:t>estabelecidos no edital perfazendo 80% (oitenta por cento) da pontuação</w:t>
            </w:r>
            <w:r w:rsidRPr="00A35C16">
              <w:rPr>
                <w:rFonts w:asciiTheme="minorHAnsi" w:hAnsiTheme="minorHAnsi" w:cstheme="minorHAnsi"/>
                <w:spacing w:val="1"/>
              </w:rPr>
              <w:t xml:space="preserve"> </w:t>
            </w:r>
            <w:r w:rsidRPr="00A35C16">
              <w:rPr>
                <w:rFonts w:asciiTheme="minorHAnsi" w:hAnsiTheme="minorHAnsi" w:cstheme="minorHAnsi"/>
              </w:rPr>
              <w:t>total:</w:t>
            </w:r>
          </w:p>
          <w:p w:rsidR="002D3A25" w:rsidRPr="00A35C16" w:rsidRDefault="002D3A25" w:rsidP="002D3A25">
            <w:pPr>
              <w:pStyle w:val="TableParagraph"/>
              <w:numPr>
                <w:ilvl w:val="0"/>
                <w:numId w:val="1"/>
              </w:numPr>
              <w:tabs>
                <w:tab w:val="left" w:pos="418"/>
              </w:tabs>
              <w:spacing w:line="259" w:lineRule="auto"/>
              <w:ind w:right="86" w:firstLine="0"/>
              <w:jc w:val="both"/>
              <w:rPr>
                <w:rFonts w:asciiTheme="minorHAnsi" w:hAnsiTheme="minorHAnsi" w:cstheme="minorHAnsi"/>
              </w:rPr>
            </w:pPr>
            <w:r w:rsidRPr="00A35C16">
              <w:rPr>
                <w:rFonts w:asciiTheme="minorHAnsi" w:hAnsiTheme="minorHAnsi" w:cstheme="minorHAnsi"/>
                <w:b/>
              </w:rPr>
              <w:t>Segunda</w:t>
            </w:r>
            <w:r w:rsidRPr="00A35C16">
              <w:rPr>
                <w:rFonts w:asciiTheme="minorHAnsi" w:hAnsiTheme="minorHAnsi" w:cstheme="minorHAnsi"/>
                <w:b/>
                <w:spacing w:val="1"/>
              </w:rPr>
              <w:t xml:space="preserve"> </w:t>
            </w:r>
            <w:r w:rsidRPr="00A35C16">
              <w:rPr>
                <w:rFonts w:asciiTheme="minorHAnsi" w:hAnsiTheme="minorHAnsi" w:cstheme="minorHAnsi"/>
                <w:b/>
              </w:rPr>
              <w:t>Fase:</w:t>
            </w:r>
            <w:r w:rsidRPr="00A35C16">
              <w:rPr>
                <w:rFonts w:asciiTheme="minorHAnsi" w:hAnsiTheme="minorHAnsi" w:cstheme="minorHAnsi"/>
                <w:b/>
                <w:spacing w:val="1"/>
              </w:rPr>
              <w:t xml:space="preserve"> </w:t>
            </w:r>
            <w:r w:rsidRPr="00A35C16">
              <w:rPr>
                <w:rFonts w:asciiTheme="minorHAnsi" w:hAnsiTheme="minorHAnsi" w:cstheme="minorHAnsi"/>
              </w:rPr>
              <w:t>classificatória</w:t>
            </w:r>
            <w:r w:rsidRPr="00A35C16">
              <w:rPr>
                <w:rFonts w:asciiTheme="minorHAnsi" w:hAnsiTheme="minorHAnsi" w:cstheme="minorHAnsi"/>
                <w:spacing w:val="1"/>
              </w:rPr>
              <w:t xml:space="preserve"> </w:t>
            </w:r>
            <w:r w:rsidRPr="00A35C16">
              <w:rPr>
                <w:rFonts w:asciiTheme="minorHAnsi" w:hAnsiTheme="minorHAnsi" w:cstheme="minorHAnsi"/>
              </w:rPr>
              <w:t>e</w:t>
            </w:r>
            <w:r w:rsidRPr="00A35C16">
              <w:rPr>
                <w:rFonts w:asciiTheme="minorHAnsi" w:hAnsiTheme="minorHAnsi" w:cstheme="minorHAnsi"/>
                <w:spacing w:val="1"/>
              </w:rPr>
              <w:t xml:space="preserve"> </w:t>
            </w:r>
            <w:r w:rsidRPr="00A35C16">
              <w:rPr>
                <w:rFonts w:asciiTheme="minorHAnsi" w:hAnsiTheme="minorHAnsi" w:cstheme="minorHAnsi"/>
              </w:rPr>
              <w:t>eliminatória,</w:t>
            </w:r>
            <w:r w:rsidRPr="00A35C16">
              <w:rPr>
                <w:rFonts w:asciiTheme="minorHAnsi" w:hAnsiTheme="minorHAnsi" w:cstheme="minorHAnsi"/>
                <w:spacing w:val="1"/>
              </w:rPr>
              <w:t xml:space="preserve"> </w:t>
            </w:r>
            <w:r w:rsidRPr="00A35C16">
              <w:rPr>
                <w:rFonts w:asciiTheme="minorHAnsi" w:hAnsiTheme="minorHAnsi" w:cstheme="minorHAnsi"/>
              </w:rPr>
              <w:t>consistente</w:t>
            </w:r>
            <w:r w:rsidRPr="00A35C16">
              <w:rPr>
                <w:rFonts w:asciiTheme="minorHAnsi" w:hAnsiTheme="minorHAnsi" w:cstheme="minorHAnsi"/>
                <w:spacing w:val="1"/>
              </w:rPr>
              <w:t xml:space="preserve"> </w:t>
            </w:r>
            <w:r w:rsidRPr="00A35C16">
              <w:rPr>
                <w:rFonts w:asciiTheme="minorHAnsi" w:hAnsiTheme="minorHAnsi" w:cstheme="minorHAnsi"/>
              </w:rPr>
              <w:t>na</w:t>
            </w:r>
            <w:r w:rsidRPr="00A35C16">
              <w:rPr>
                <w:rFonts w:asciiTheme="minorHAnsi" w:hAnsiTheme="minorHAnsi" w:cstheme="minorHAnsi"/>
                <w:spacing w:val="1"/>
              </w:rPr>
              <w:t xml:space="preserve"> </w:t>
            </w:r>
            <w:r w:rsidRPr="00A35C16">
              <w:rPr>
                <w:rFonts w:asciiTheme="minorHAnsi" w:hAnsiTheme="minorHAnsi" w:cstheme="minorHAnsi"/>
              </w:rPr>
              <w:t>entrevista</w:t>
            </w:r>
            <w:r w:rsidRPr="00A35C16">
              <w:rPr>
                <w:rFonts w:asciiTheme="minorHAnsi" w:hAnsiTheme="minorHAnsi" w:cstheme="minorHAnsi"/>
                <w:spacing w:val="1"/>
              </w:rPr>
              <w:t xml:space="preserve"> </w:t>
            </w:r>
            <w:r w:rsidRPr="00A35C16">
              <w:rPr>
                <w:rFonts w:asciiTheme="minorHAnsi" w:hAnsiTheme="minorHAnsi" w:cstheme="minorHAnsi"/>
              </w:rPr>
              <w:t>realizada por ao menos dois servidores da área técnica interessada, com base</w:t>
            </w:r>
            <w:r w:rsidRPr="00A35C16">
              <w:rPr>
                <w:rFonts w:asciiTheme="minorHAnsi" w:hAnsiTheme="minorHAnsi" w:cstheme="minorHAnsi"/>
                <w:spacing w:val="-47"/>
              </w:rPr>
              <w:t xml:space="preserve"> </w:t>
            </w:r>
            <w:r w:rsidRPr="00A35C16">
              <w:rPr>
                <w:rFonts w:asciiTheme="minorHAnsi" w:hAnsiTheme="minorHAnsi" w:cstheme="minorHAnsi"/>
              </w:rPr>
              <w:t>nos critérios estabelecidos no edital, perfazendo 20% (vinte por cento) da</w:t>
            </w:r>
            <w:r w:rsidRPr="00A35C16">
              <w:rPr>
                <w:rFonts w:asciiTheme="minorHAnsi" w:hAnsiTheme="minorHAnsi" w:cstheme="minorHAnsi"/>
                <w:spacing w:val="1"/>
              </w:rPr>
              <w:t xml:space="preserve"> </w:t>
            </w:r>
            <w:r w:rsidRPr="00A35C16">
              <w:rPr>
                <w:rFonts w:asciiTheme="minorHAnsi" w:hAnsiTheme="minorHAnsi" w:cstheme="minorHAnsi"/>
              </w:rPr>
              <w:t>pontuação total, realizada com os 5 (cinco) primeiros colocados por vaga da</w:t>
            </w:r>
            <w:r w:rsidRPr="00A35C16">
              <w:rPr>
                <w:rFonts w:asciiTheme="minorHAnsi" w:hAnsiTheme="minorHAnsi" w:cstheme="minorHAnsi"/>
                <w:spacing w:val="1"/>
              </w:rPr>
              <w:t xml:space="preserve"> </w:t>
            </w:r>
            <w:r w:rsidRPr="00A35C16">
              <w:rPr>
                <w:rFonts w:asciiTheme="minorHAnsi" w:hAnsiTheme="minorHAnsi" w:cstheme="minorHAnsi"/>
              </w:rPr>
              <w:t>Primeira</w:t>
            </w:r>
            <w:r w:rsidRPr="00A35C16">
              <w:rPr>
                <w:rFonts w:asciiTheme="minorHAnsi" w:hAnsiTheme="minorHAnsi" w:cstheme="minorHAnsi"/>
                <w:spacing w:val="-1"/>
              </w:rPr>
              <w:t xml:space="preserve"> </w:t>
            </w:r>
            <w:r w:rsidRPr="00A35C16">
              <w:rPr>
                <w:rFonts w:asciiTheme="minorHAnsi" w:hAnsiTheme="minorHAnsi" w:cstheme="minorHAnsi"/>
              </w:rPr>
              <w:t>Fase;</w:t>
            </w:r>
            <w:r w:rsidRPr="00A35C16">
              <w:rPr>
                <w:rFonts w:asciiTheme="minorHAnsi" w:hAnsiTheme="minorHAnsi" w:cstheme="minorHAnsi"/>
                <w:spacing w:val="-1"/>
              </w:rPr>
              <w:t xml:space="preserve"> </w:t>
            </w:r>
            <w:r w:rsidRPr="00A35C16">
              <w:rPr>
                <w:rFonts w:asciiTheme="minorHAnsi" w:hAnsiTheme="minorHAnsi" w:cstheme="minorHAnsi"/>
              </w:rPr>
              <w:t>e</w:t>
            </w:r>
          </w:p>
          <w:p w:rsidR="002D3A25" w:rsidRPr="00A35C16" w:rsidRDefault="002D3A25" w:rsidP="002D3A25">
            <w:pPr>
              <w:pStyle w:val="TableParagraph"/>
              <w:numPr>
                <w:ilvl w:val="0"/>
                <w:numId w:val="1"/>
              </w:numPr>
              <w:tabs>
                <w:tab w:val="left" w:pos="341"/>
              </w:tabs>
              <w:spacing w:line="259" w:lineRule="auto"/>
              <w:ind w:right="85" w:firstLine="0"/>
              <w:jc w:val="both"/>
              <w:rPr>
                <w:rFonts w:asciiTheme="minorHAnsi" w:hAnsiTheme="minorHAnsi" w:cstheme="minorHAnsi"/>
              </w:rPr>
            </w:pPr>
            <w:r w:rsidRPr="00A35C16">
              <w:rPr>
                <w:rFonts w:asciiTheme="minorHAnsi" w:hAnsiTheme="minorHAnsi" w:cstheme="minorHAnsi"/>
                <w:b/>
              </w:rPr>
              <w:t xml:space="preserve">Terceira Fase: </w:t>
            </w:r>
            <w:r w:rsidRPr="00A35C16">
              <w:rPr>
                <w:rFonts w:asciiTheme="minorHAnsi" w:hAnsiTheme="minorHAnsi" w:cstheme="minorHAnsi"/>
              </w:rPr>
              <w:t>eliminatória e classificatória, consistente na averiguação da</w:t>
            </w:r>
            <w:r w:rsidRPr="00A35C16">
              <w:rPr>
                <w:rFonts w:asciiTheme="minorHAnsi" w:hAnsiTheme="minorHAnsi" w:cstheme="minorHAnsi"/>
                <w:spacing w:val="1"/>
              </w:rPr>
              <w:t xml:space="preserve"> </w:t>
            </w:r>
            <w:r w:rsidRPr="00A35C16">
              <w:rPr>
                <w:rFonts w:asciiTheme="minorHAnsi" w:hAnsiTheme="minorHAnsi" w:cstheme="minorHAnsi"/>
              </w:rPr>
              <w:t>comprovação</w:t>
            </w:r>
            <w:r w:rsidRPr="00A35C16">
              <w:rPr>
                <w:rFonts w:asciiTheme="minorHAnsi" w:hAnsiTheme="minorHAnsi" w:cstheme="minorHAnsi"/>
                <w:spacing w:val="50"/>
              </w:rPr>
              <w:t xml:space="preserve"> </w:t>
            </w:r>
            <w:r w:rsidRPr="00A35C16">
              <w:rPr>
                <w:rFonts w:asciiTheme="minorHAnsi" w:hAnsiTheme="minorHAnsi" w:cstheme="minorHAnsi"/>
              </w:rPr>
              <w:t>pelo</w:t>
            </w:r>
            <w:r w:rsidRPr="00A35C16">
              <w:rPr>
                <w:rFonts w:asciiTheme="minorHAnsi" w:hAnsiTheme="minorHAnsi" w:cstheme="minorHAnsi"/>
                <w:spacing w:val="50"/>
              </w:rPr>
              <w:t xml:space="preserve"> </w:t>
            </w:r>
            <w:r w:rsidRPr="00A35C16">
              <w:rPr>
                <w:rFonts w:asciiTheme="minorHAnsi" w:hAnsiTheme="minorHAnsi" w:cstheme="minorHAnsi"/>
              </w:rPr>
              <w:t>candidato</w:t>
            </w:r>
            <w:r w:rsidRPr="00A35C16">
              <w:rPr>
                <w:rFonts w:asciiTheme="minorHAnsi" w:hAnsiTheme="minorHAnsi" w:cstheme="minorHAnsi"/>
                <w:spacing w:val="1"/>
              </w:rPr>
              <w:t xml:space="preserve"> </w:t>
            </w:r>
            <w:r w:rsidRPr="00A35C16">
              <w:rPr>
                <w:rFonts w:asciiTheme="minorHAnsi" w:hAnsiTheme="minorHAnsi" w:cstheme="minorHAnsi"/>
              </w:rPr>
              <w:t>das</w:t>
            </w:r>
            <w:r w:rsidRPr="00A35C16">
              <w:rPr>
                <w:rFonts w:asciiTheme="minorHAnsi" w:hAnsiTheme="minorHAnsi" w:cstheme="minorHAnsi"/>
                <w:spacing w:val="49"/>
              </w:rPr>
              <w:t xml:space="preserve"> </w:t>
            </w:r>
            <w:r w:rsidRPr="00A35C16">
              <w:rPr>
                <w:rFonts w:asciiTheme="minorHAnsi" w:hAnsiTheme="minorHAnsi" w:cstheme="minorHAnsi"/>
              </w:rPr>
              <w:t>informações</w:t>
            </w:r>
            <w:r w:rsidRPr="00A35C16">
              <w:rPr>
                <w:rFonts w:asciiTheme="minorHAnsi" w:hAnsiTheme="minorHAnsi" w:cstheme="minorHAnsi"/>
                <w:spacing w:val="50"/>
              </w:rPr>
              <w:t xml:space="preserve"> </w:t>
            </w:r>
            <w:r w:rsidRPr="00A35C16">
              <w:rPr>
                <w:rFonts w:asciiTheme="minorHAnsi" w:hAnsiTheme="minorHAnsi" w:cstheme="minorHAnsi"/>
              </w:rPr>
              <w:t>constantes</w:t>
            </w:r>
            <w:r w:rsidRPr="00A35C16">
              <w:rPr>
                <w:rFonts w:asciiTheme="minorHAnsi" w:hAnsiTheme="minorHAnsi" w:cstheme="minorHAnsi"/>
                <w:spacing w:val="50"/>
              </w:rPr>
              <w:t xml:space="preserve"> </w:t>
            </w:r>
            <w:r w:rsidRPr="00A35C16">
              <w:rPr>
                <w:rFonts w:asciiTheme="minorHAnsi" w:hAnsiTheme="minorHAnsi" w:cstheme="minorHAnsi"/>
              </w:rPr>
              <w:t>no</w:t>
            </w:r>
            <w:r w:rsidRPr="00A35C16">
              <w:rPr>
                <w:rFonts w:asciiTheme="minorHAnsi" w:hAnsiTheme="minorHAnsi" w:cstheme="minorHAnsi"/>
                <w:spacing w:val="50"/>
              </w:rPr>
              <w:t xml:space="preserve"> </w:t>
            </w:r>
            <w:r w:rsidRPr="00A35C16">
              <w:rPr>
                <w:rFonts w:asciiTheme="minorHAnsi" w:hAnsiTheme="minorHAnsi" w:cstheme="minorHAnsi"/>
              </w:rPr>
              <w:t>currículo</w:t>
            </w:r>
          </w:p>
          <w:p w:rsidR="002D3A25" w:rsidRPr="00A35C16" w:rsidRDefault="002D3A25" w:rsidP="002D3A25">
            <w:pPr>
              <w:pStyle w:val="TableParagraph"/>
              <w:ind w:left="112"/>
              <w:jc w:val="both"/>
              <w:rPr>
                <w:rFonts w:asciiTheme="minorHAnsi" w:hAnsiTheme="minorHAnsi" w:cstheme="minorHAnsi"/>
              </w:rPr>
            </w:pPr>
            <w:r w:rsidRPr="00A35C16">
              <w:rPr>
                <w:rFonts w:asciiTheme="minorHAnsi" w:hAnsiTheme="minorHAnsi" w:cstheme="minorHAnsi"/>
              </w:rPr>
              <w:t>selecionado</w:t>
            </w:r>
            <w:r w:rsidRPr="00A35C16">
              <w:rPr>
                <w:rFonts w:asciiTheme="minorHAnsi" w:hAnsiTheme="minorHAnsi" w:cstheme="minorHAnsi"/>
                <w:spacing w:val="-2"/>
              </w:rPr>
              <w:t xml:space="preserve"> </w:t>
            </w:r>
            <w:r w:rsidRPr="00A35C16">
              <w:rPr>
                <w:rFonts w:asciiTheme="minorHAnsi" w:hAnsiTheme="minorHAnsi" w:cstheme="minorHAnsi"/>
              </w:rPr>
              <w:t>na</w:t>
            </w:r>
            <w:r w:rsidRPr="00A35C16">
              <w:rPr>
                <w:rFonts w:asciiTheme="minorHAnsi" w:hAnsiTheme="minorHAnsi" w:cstheme="minorHAnsi"/>
                <w:spacing w:val="-6"/>
              </w:rPr>
              <w:t xml:space="preserve"> </w:t>
            </w:r>
            <w:r w:rsidRPr="00A35C16">
              <w:rPr>
                <w:rFonts w:asciiTheme="minorHAnsi" w:hAnsiTheme="minorHAnsi" w:cstheme="minorHAnsi"/>
              </w:rPr>
              <w:t>Primeira</w:t>
            </w:r>
            <w:r w:rsidRPr="00A35C16">
              <w:rPr>
                <w:rFonts w:asciiTheme="minorHAnsi" w:hAnsiTheme="minorHAnsi" w:cstheme="minorHAnsi"/>
                <w:spacing w:val="-3"/>
              </w:rPr>
              <w:t xml:space="preserve"> </w:t>
            </w:r>
            <w:r w:rsidRPr="00A35C16">
              <w:rPr>
                <w:rFonts w:asciiTheme="minorHAnsi" w:hAnsiTheme="minorHAnsi" w:cstheme="minorHAnsi"/>
              </w:rPr>
              <w:t>Fase</w:t>
            </w:r>
          </w:p>
        </w:tc>
      </w:tr>
      <w:tr w:rsidR="002D3A25" w:rsidRPr="00A35C16" w:rsidTr="00A35C16">
        <w:trPr>
          <w:gridAfter w:val="1"/>
          <w:wAfter w:w="14" w:type="dxa"/>
          <w:trHeight w:val="1087"/>
        </w:trPr>
        <w:tc>
          <w:tcPr>
            <w:tcW w:w="3569" w:type="dxa"/>
            <w:vMerge/>
            <w:tcBorders>
              <w:top w:val="nil"/>
            </w:tcBorders>
          </w:tcPr>
          <w:p w:rsidR="002D3A25" w:rsidRPr="00A35C16" w:rsidRDefault="002D3A25" w:rsidP="002D3A25">
            <w:pPr>
              <w:rPr>
                <w:rFonts w:asciiTheme="minorHAnsi" w:hAnsiTheme="minorHAnsi" w:cstheme="minorHAnsi"/>
                <w:sz w:val="2"/>
                <w:szCs w:val="2"/>
              </w:rPr>
            </w:pPr>
          </w:p>
        </w:tc>
        <w:tc>
          <w:tcPr>
            <w:tcW w:w="7188" w:type="dxa"/>
            <w:gridSpan w:val="5"/>
          </w:tcPr>
          <w:p w:rsidR="002D3A25" w:rsidRPr="00A35C16" w:rsidRDefault="002D3A25" w:rsidP="002D3A25">
            <w:pPr>
              <w:pStyle w:val="TableParagraph"/>
              <w:spacing w:line="259" w:lineRule="auto"/>
              <w:ind w:left="112" w:right="85"/>
              <w:jc w:val="both"/>
              <w:rPr>
                <w:rFonts w:asciiTheme="minorHAnsi" w:hAnsiTheme="minorHAnsi" w:cstheme="minorHAnsi"/>
                <w:b/>
              </w:rPr>
            </w:pPr>
            <w:r w:rsidRPr="00A35C16">
              <w:rPr>
                <w:rFonts w:asciiTheme="minorHAnsi" w:hAnsiTheme="minorHAnsi" w:cstheme="minorHAnsi"/>
                <w:b/>
              </w:rPr>
              <w:t>2. A comissão de seleção apenas analisará os currículos que estiverem no</w:t>
            </w:r>
            <w:r w:rsidRPr="00A35C16">
              <w:rPr>
                <w:rFonts w:asciiTheme="minorHAnsi" w:hAnsiTheme="minorHAnsi" w:cstheme="minorHAnsi"/>
                <w:b/>
                <w:spacing w:val="1"/>
              </w:rPr>
              <w:t xml:space="preserve"> </w:t>
            </w:r>
            <w:r w:rsidRPr="00A35C16">
              <w:rPr>
                <w:rFonts w:asciiTheme="minorHAnsi" w:hAnsiTheme="minorHAnsi" w:cstheme="minorHAnsi"/>
                <w:b/>
              </w:rPr>
              <w:t>modelo</w:t>
            </w:r>
            <w:r w:rsidRPr="00A35C16">
              <w:rPr>
                <w:rFonts w:asciiTheme="minorHAnsi" w:hAnsiTheme="minorHAnsi" w:cstheme="minorHAnsi"/>
                <w:b/>
                <w:spacing w:val="1"/>
              </w:rPr>
              <w:t xml:space="preserve"> </w:t>
            </w:r>
            <w:r w:rsidRPr="00A35C16">
              <w:rPr>
                <w:rFonts w:asciiTheme="minorHAnsi" w:hAnsiTheme="minorHAnsi" w:cstheme="minorHAnsi"/>
                <w:b/>
              </w:rPr>
              <w:t>padrão</w:t>
            </w:r>
            <w:r w:rsidRPr="00A35C16">
              <w:rPr>
                <w:rFonts w:asciiTheme="minorHAnsi" w:hAnsiTheme="minorHAnsi" w:cstheme="minorHAnsi"/>
                <w:b/>
                <w:spacing w:val="1"/>
              </w:rPr>
              <w:t xml:space="preserve"> </w:t>
            </w:r>
            <w:r w:rsidRPr="00A35C16">
              <w:rPr>
                <w:rFonts w:asciiTheme="minorHAnsi" w:hAnsiTheme="minorHAnsi" w:cstheme="minorHAnsi"/>
                <w:b/>
              </w:rPr>
              <w:t>disponibilizado</w:t>
            </w:r>
            <w:r w:rsidRPr="00A35C16">
              <w:rPr>
                <w:rFonts w:asciiTheme="minorHAnsi" w:hAnsiTheme="minorHAnsi" w:cstheme="minorHAnsi"/>
                <w:b/>
                <w:spacing w:val="1"/>
              </w:rPr>
              <w:t xml:space="preserve"> </w:t>
            </w:r>
            <w:r w:rsidRPr="00A35C16">
              <w:rPr>
                <w:rFonts w:asciiTheme="minorHAnsi" w:hAnsiTheme="minorHAnsi" w:cstheme="minorHAnsi"/>
                <w:b/>
              </w:rPr>
              <w:t>na</w:t>
            </w:r>
            <w:r w:rsidRPr="00A35C16">
              <w:rPr>
                <w:rFonts w:asciiTheme="minorHAnsi" w:hAnsiTheme="minorHAnsi" w:cstheme="minorHAnsi"/>
                <w:b/>
                <w:spacing w:val="1"/>
              </w:rPr>
              <w:t xml:space="preserve"> </w:t>
            </w:r>
            <w:r w:rsidRPr="00A35C16">
              <w:rPr>
                <w:rFonts w:asciiTheme="minorHAnsi" w:hAnsiTheme="minorHAnsi" w:cstheme="minorHAnsi"/>
                <w:b/>
              </w:rPr>
              <w:t>plataforma</w:t>
            </w:r>
            <w:r w:rsidRPr="00A35C16">
              <w:rPr>
                <w:rFonts w:asciiTheme="minorHAnsi" w:hAnsiTheme="minorHAnsi" w:cstheme="minorHAnsi"/>
                <w:b/>
                <w:spacing w:val="1"/>
              </w:rPr>
              <w:t xml:space="preserve"> </w:t>
            </w:r>
            <w:r w:rsidRPr="00A35C16">
              <w:rPr>
                <w:rFonts w:asciiTheme="minorHAnsi" w:hAnsiTheme="minorHAnsi" w:cstheme="minorHAnsi"/>
                <w:b/>
              </w:rPr>
              <w:t>do</w:t>
            </w:r>
            <w:r w:rsidRPr="00A35C16">
              <w:rPr>
                <w:rFonts w:asciiTheme="minorHAnsi" w:hAnsiTheme="minorHAnsi" w:cstheme="minorHAnsi"/>
                <w:b/>
                <w:spacing w:val="1"/>
              </w:rPr>
              <w:t xml:space="preserve"> </w:t>
            </w:r>
            <w:r w:rsidRPr="00A35C16">
              <w:rPr>
                <w:rFonts w:asciiTheme="minorHAnsi" w:hAnsiTheme="minorHAnsi" w:cstheme="minorHAnsi"/>
                <w:b/>
              </w:rPr>
              <w:t>IICA</w:t>
            </w:r>
            <w:r w:rsidRPr="00A35C16">
              <w:rPr>
                <w:rFonts w:asciiTheme="minorHAnsi" w:hAnsiTheme="minorHAnsi" w:cstheme="minorHAnsi"/>
                <w:b/>
                <w:spacing w:val="1"/>
              </w:rPr>
              <w:t xml:space="preserve"> </w:t>
            </w:r>
            <w:r w:rsidRPr="00A35C16">
              <w:rPr>
                <w:rFonts w:asciiTheme="minorHAnsi" w:hAnsiTheme="minorHAnsi" w:cstheme="minorHAnsi"/>
                <w:b/>
              </w:rPr>
              <w:t>no</w:t>
            </w:r>
            <w:r w:rsidRPr="00A35C16">
              <w:rPr>
                <w:rFonts w:asciiTheme="minorHAnsi" w:hAnsiTheme="minorHAnsi" w:cstheme="minorHAnsi"/>
                <w:b/>
                <w:spacing w:val="1"/>
              </w:rPr>
              <w:t xml:space="preserve"> </w:t>
            </w:r>
            <w:r w:rsidRPr="00A35C16">
              <w:rPr>
                <w:rFonts w:asciiTheme="minorHAnsi" w:hAnsiTheme="minorHAnsi" w:cstheme="minorHAnsi"/>
                <w:b/>
              </w:rPr>
              <w:t>momento</w:t>
            </w:r>
            <w:r w:rsidRPr="00A35C16">
              <w:rPr>
                <w:rFonts w:asciiTheme="minorHAnsi" w:hAnsiTheme="minorHAnsi" w:cstheme="minorHAnsi"/>
                <w:b/>
                <w:spacing w:val="1"/>
              </w:rPr>
              <w:t xml:space="preserve"> </w:t>
            </w:r>
            <w:r w:rsidRPr="00A35C16">
              <w:rPr>
                <w:rFonts w:asciiTheme="minorHAnsi" w:hAnsiTheme="minorHAnsi" w:cstheme="minorHAnsi"/>
                <w:b/>
              </w:rPr>
              <w:t>da</w:t>
            </w:r>
            <w:r w:rsidRPr="00A35C16">
              <w:rPr>
                <w:rFonts w:asciiTheme="minorHAnsi" w:hAnsiTheme="minorHAnsi" w:cstheme="minorHAnsi"/>
                <w:b/>
                <w:spacing w:val="1"/>
              </w:rPr>
              <w:t xml:space="preserve"> </w:t>
            </w:r>
            <w:r w:rsidRPr="00A35C16">
              <w:rPr>
                <w:rFonts w:asciiTheme="minorHAnsi" w:hAnsiTheme="minorHAnsi" w:cstheme="minorHAnsi"/>
                <w:b/>
              </w:rPr>
              <w:t>inscrição</w:t>
            </w:r>
            <w:r w:rsidRPr="00A35C16">
              <w:rPr>
                <w:rFonts w:asciiTheme="minorHAnsi" w:hAnsiTheme="minorHAnsi" w:cstheme="minorHAnsi"/>
                <w:b/>
                <w:spacing w:val="-2"/>
              </w:rPr>
              <w:t xml:space="preserve"> </w:t>
            </w:r>
            <w:r w:rsidRPr="00A35C16">
              <w:rPr>
                <w:rFonts w:asciiTheme="minorHAnsi" w:hAnsiTheme="minorHAnsi" w:cstheme="minorHAnsi"/>
                <w:b/>
              </w:rPr>
              <w:t>do</w:t>
            </w:r>
            <w:r w:rsidRPr="00A35C16">
              <w:rPr>
                <w:rFonts w:asciiTheme="minorHAnsi" w:hAnsiTheme="minorHAnsi" w:cstheme="minorHAnsi"/>
                <w:b/>
                <w:spacing w:val="-2"/>
              </w:rPr>
              <w:t xml:space="preserve"> </w:t>
            </w:r>
            <w:r w:rsidRPr="00A35C16">
              <w:rPr>
                <w:rFonts w:asciiTheme="minorHAnsi" w:hAnsiTheme="minorHAnsi" w:cstheme="minorHAnsi"/>
                <w:b/>
              </w:rPr>
              <w:t>candidato.</w:t>
            </w:r>
          </w:p>
        </w:tc>
      </w:tr>
      <w:tr w:rsidR="002D3A25" w:rsidRPr="00A35C16" w:rsidTr="00A35C16">
        <w:trPr>
          <w:gridAfter w:val="1"/>
          <w:wAfter w:w="14" w:type="dxa"/>
          <w:trHeight w:val="1449"/>
        </w:trPr>
        <w:tc>
          <w:tcPr>
            <w:tcW w:w="3569" w:type="dxa"/>
            <w:vMerge/>
            <w:tcBorders>
              <w:top w:val="nil"/>
            </w:tcBorders>
          </w:tcPr>
          <w:p w:rsidR="002D3A25" w:rsidRPr="00A35C16" w:rsidRDefault="002D3A25" w:rsidP="002D3A25">
            <w:pPr>
              <w:rPr>
                <w:rFonts w:asciiTheme="minorHAnsi" w:hAnsiTheme="minorHAnsi" w:cstheme="minorHAnsi"/>
                <w:sz w:val="2"/>
                <w:szCs w:val="2"/>
              </w:rPr>
            </w:pPr>
          </w:p>
        </w:tc>
        <w:tc>
          <w:tcPr>
            <w:tcW w:w="7188" w:type="dxa"/>
            <w:gridSpan w:val="5"/>
          </w:tcPr>
          <w:p w:rsidR="002D3A25" w:rsidRPr="00A35C16" w:rsidRDefault="002D3A25" w:rsidP="002D3A25">
            <w:pPr>
              <w:pStyle w:val="TableParagraph"/>
              <w:spacing w:before="6"/>
              <w:ind w:left="112" w:right="-15"/>
              <w:jc w:val="both"/>
              <w:rPr>
                <w:rFonts w:asciiTheme="minorHAnsi" w:hAnsiTheme="minorHAnsi" w:cstheme="minorHAnsi"/>
              </w:rPr>
            </w:pPr>
            <w:r w:rsidRPr="00A35C16">
              <w:rPr>
                <w:rFonts w:asciiTheme="minorHAnsi" w:hAnsiTheme="minorHAnsi" w:cstheme="minorHAnsi"/>
                <w:b/>
              </w:rPr>
              <w:t xml:space="preserve">3. </w:t>
            </w:r>
            <w:r w:rsidRPr="00A35C16">
              <w:rPr>
                <w:rFonts w:asciiTheme="minorHAnsi" w:hAnsiTheme="minorHAnsi" w:cstheme="minorHAnsi"/>
              </w:rPr>
              <w:t>Adverte-se, que segundo a Lei nº 9.610/98 e demais normativos que tratam</w:t>
            </w:r>
            <w:r w:rsidRPr="00A35C16">
              <w:rPr>
                <w:rFonts w:asciiTheme="minorHAnsi" w:hAnsiTheme="minorHAnsi" w:cstheme="minorHAnsi"/>
                <w:spacing w:val="1"/>
              </w:rPr>
              <w:t xml:space="preserve"> </w:t>
            </w:r>
            <w:r w:rsidRPr="00A35C16">
              <w:rPr>
                <w:rFonts w:asciiTheme="minorHAnsi" w:hAnsiTheme="minorHAnsi" w:cstheme="minorHAnsi"/>
              </w:rPr>
              <w:t>de direitos autorais fica proibida a reprodução de textos de terceiros, somente</w:t>
            </w:r>
            <w:r w:rsidRPr="00A35C16">
              <w:rPr>
                <w:rFonts w:asciiTheme="minorHAnsi" w:hAnsiTheme="minorHAnsi" w:cstheme="minorHAnsi"/>
                <w:spacing w:val="1"/>
              </w:rPr>
              <w:t xml:space="preserve"> </w:t>
            </w:r>
            <w:r w:rsidRPr="00A35C16">
              <w:rPr>
                <w:rFonts w:asciiTheme="minorHAnsi" w:hAnsiTheme="minorHAnsi" w:cstheme="minorHAnsi"/>
              </w:rPr>
              <w:t>admitida na forma e limites autorizados por essa mesma Lei Ordinária, e desde</w:t>
            </w:r>
            <w:r w:rsidRPr="00A35C16">
              <w:rPr>
                <w:rFonts w:asciiTheme="minorHAnsi" w:hAnsiTheme="minorHAnsi" w:cstheme="minorHAnsi"/>
                <w:spacing w:val="-47"/>
              </w:rPr>
              <w:t xml:space="preserve"> </w:t>
            </w:r>
            <w:r w:rsidRPr="00A35C16">
              <w:rPr>
                <w:rFonts w:asciiTheme="minorHAnsi" w:hAnsiTheme="minorHAnsi" w:cstheme="minorHAnsi"/>
              </w:rPr>
              <w:t>que seja realizada em qualquer caso a remissa à obra e declarada a respectiva</w:t>
            </w:r>
            <w:r w:rsidRPr="00A35C16">
              <w:rPr>
                <w:rFonts w:asciiTheme="minorHAnsi" w:hAnsiTheme="minorHAnsi" w:cstheme="minorHAnsi"/>
                <w:spacing w:val="1"/>
              </w:rPr>
              <w:t xml:space="preserve"> </w:t>
            </w:r>
            <w:r w:rsidRPr="00A35C16">
              <w:rPr>
                <w:rFonts w:asciiTheme="minorHAnsi" w:hAnsiTheme="minorHAnsi" w:cstheme="minorHAnsi"/>
              </w:rPr>
              <w:t>autoria,</w:t>
            </w:r>
            <w:r w:rsidRPr="00A35C16">
              <w:rPr>
                <w:rFonts w:asciiTheme="minorHAnsi" w:hAnsiTheme="minorHAnsi" w:cstheme="minorHAnsi"/>
                <w:spacing w:val="-1"/>
              </w:rPr>
              <w:t xml:space="preserve"> </w:t>
            </w:r>
            <w:r w:rsidRPr="00A35C16">
              <w:rPr>
                <w:rFonts w:asciiTheme="minorHAnsi" w:hAnsiTheme="minorHAnsi" w:cstheme="minorHAnsi"/>
              </w:rPr>
              <w:t>quando</w:t>
            </w:r>
            <w:r w:rsidRPr="00A35C16">
              <w:rPr>
                <w:rFonts w:asciiTheme="minorHAnsi" w:hAnsiTheme="minorHAnsi" w:cstheme="minorHAnsi"/>
                <w:spacing w:val="-2"/>
              </w:rPr>
              <w:t xml:space="preserve"> </w:t>
            </w:r>
            <w:r w:rsidRPr="00A35C16">
              <w:rPr>
                <w:rFonts w:asciiTheme="minorHAnsi" w:hAnsiTheme="minorHAnsi" w:cstheme="minorHAnsi"/>
              </w:rPr>
              <w:t>esta for de</w:t>
            </w:r>
            <w:r w:rsidRPr="00A35C16">
              <w:rPr>
                <w:rFonts w:asciiTheme="minorHAnsi" w:hAnsiTheme="minorHAnsi" w:cstheme="minorHAnsi"/>
                <w:spacing w:val="-3"/>
              </w:rPr>
              <w:t xml:space="preserve"> </w:t>
            </w:r>
            <w:r w:rsidRPr="00A35C16">
              <w:rPr>
                <w:rFonts w:asciiTheme="minorHAnsi" w:hAnsiTheme="minorHAnsi" w:cstheme="minorHAnsi"/>
              </w:rPr>
              <w:t>conhecimento</w:t>
            </w:r>
            <w:r w:rsidRPr="00A35C16">
              <w:rPr>
                <w:rFonts w:asciiTheme="minorHAnsi" w:hAnsiTheme="minorHAnsi" w:cstheme="minorHAnsi"/>
                <w:spacing w:val="-1"/>
              </w:rPr>
              <w:t xml:space="preserve"> </w:t>
            </w:r>
            <w:r w:rsidRPr="00A35C16">
              <w:rPr>
                <w:rFonts w:asciiTheme="minorHAnsi" w:hAnsiTheme="minorHAnsi" w:cstheme="minorHAnsi"/>
              </w:rPr>
              <w:t>público.</w:t>
            </w:r>
          </w:p>
        </w:tc>
      </w:tr>
      <w:tr w:rsidR="002D3A25" w:rsidRPr="00A35C16" w:rsidTr="00874AD7">
        <w:trPr>
          <w:gridAfter w:val="1"/>
          <w:wAfter w:w="14" w:type="dxa"/>
          <w:trHeight w:val="3394"/>
        </w:trPr>
        <w:tc>
          <w:tcPr>
            <w:tcW w:w="3569" w:type="dxa"/>
            <w:vMerge/>
            <w:tcBorders>
              <w:top w:val="nil"/>
            </w:tcBorders>
          </w:tcPr>
          <w:p w:rsidR="002D3A25" w:rsidRPr="00A35C16" w:rsidRDefault="002D3A25" w:rsidP="002D3A25">
            <w:pPr>
              <w:rPr>
                <w:rFonts w:asciiTheme="minorHAnsi" w:hAnsiTheme="minorHAnsi" w:cstheme="minorHAnsi"/>
                <w:sz w:val="2"/>
                <w:szCs w:val="2"/>
              </w:rPr>
            </w:pPr>
          </w:p>
        </w:tc>
        <w:tc>
          <w:tcPr>
            <w:tcW w:w="7188" w:type="dxa"/>
            <w:gridSpan w:val="5"/>
          </w:tcPr>
          <w:p w:rsidR="002D3A25" w:rsidRPr="00A35C16" w:rsidRDefault="002D3A25" w:rsidP="002D3A25">
            <w:pPr>
              <w:pStyle w:val="TableParagraph"/>
              <w:spacing w:line="259" w:lineRule="auto"/>
              <w:ind w:left="112" w:right="85"/>
              <w:jc w:val="both"/>
              <w:rPr>
                <w:rFonts w:asciiTheme="minorHAnsi" w:hAnsiTheme="minorHAnsi" w:cstheme="minorHAnsi"/>
              </w:rPr>
            </w:pPr>
            <w:r w:rsidRPr="00A35C16">
              <w:rPr>
                <w:rFonts w:asciiTheme="minorHAnsi" w:hAnsiTheme="minorHAnsi" w:cstheme="minorHAnsi"/>
              </w:rPr>
              <w:t>4. Para a aprovação dos produtos é necessário que o mesmo atenda o objeto</w:t>
            </w:r>
            <w:r w:rsidRPr="00A35C16">
              <w:rPr>
                <w:rFonts w:asciiTheme="minorHAnsi" w:hAnsiTheme="minorHAnsi" w:cstheme="minorHAnsi"/>
                <w:spacing w:val="1"/>
              </w:rPr>
              <w:t xml:space="preserve"> </w:t>
            </w:r>
            <w:r w:rsidRPr="00A35C16">
              <w:rPr>
                <w:rFonts w:asciiTheme="minorHAnsi" w:hAnsiTheme="minorHAnsi" w:cstheme="minorHAnsi"/>
              </w:rPr>
              <w:t>e que contemple os seguintes itens: apresentação do trabalho, metodologia</w:t>
            </w:r>
            <w:r w:rsidRPr="00A35C16">
              <w:rPr>
                <w:rFonts w:asciiTheme="minorHAnsi" w:hAnsiTheme="minorHAnsi" w:cstheme="minorHAnsi"/>
                <w:spacing w:val="1"/>
              </w:rPr>
              <w:t xml:space="preserve"> </w:t>
            </w:r>
            <w:r w:rsidRPr="00A35C16">
              <w:rPr>
                <w:rFonts w:asciiTheme="minorHAnsi" w:hAnsiTheme="minorHAnsi" w:cstheme="minorHAnsi"/>
                <w:spacing w:val="-1"/>
              </w:rPr>
              <w:t>utilizada,</w:t>
            </w:r>
            <w:r w:rsidRPr="00A35C16">
              <w:rPr>
                <w:rFonts w:asciiTheme="minorHAnsi" w:hAnsiTheme="minorHAnsi" w:cstheme="minorHAnsi"/>
                <w:spacing w:val="-9"/>
              </w:rPr>
              <w:t xml:space="preserve"> </w:t>
            </w:r>
            <w:r w:rsidRPr="00A35C16">
              <w:rPr>
                <w:rFonts w:asciiTheme="minorHAnsi" w:hAnsiTheme="minorHAnsi" w:cstheme="minorHAnsi"/>
                <w:spacing w:val="-1"/>
              </w:rPr>
              <w:t>introdução</w:t>
            </w:r>
            <w:r w:rsidRPr="00A35C16">
              <w:rPr>
                <w:rFonts w:asciiTheme="minorHAnsi" w:hAnsiTheme="minorHAnsi" w:cstheme="minorHAnsi"/>
                <w:spacing w:val="-7"/>
              </w:rPr>
              <w:t xml:space="preserve"> </w:t>
            </w:r>
            <w:r w:rsidRPr="00A35C16">
              <w:rPr>
                <w:rFonts w:asciiTheme="minorHAnsi" w:hAnsiTheme="minorHAnsi" w:cstheme="minorHAnsi"/>
                <w:spacing w:val="-1"/>
              </w:rPr>
              <w:t>(com</w:t>
            </w:r>
            <w:r w:rsidRPr="00A35C16">
              <w:rPr>
                <w:rFonts w:asciiTheme="minorHAnsi" w:hAnsiTheme="minorHAnsi" w:cstheme="minorHAnsi"/>
                <w:spacing w:val="-6"/>
              </w:rPr>
              <w:t xml:space="preserve"> </w:t>
            </w:r>
            <w:r w:rsidRPr="00A35C16">
              <w:rPr>
                <w:rFonts w:asciiTheme="minorHAnsi" w:hAnsiTheme="minorHAnsi" w:cstheme="minorHAnsi"/>
                <w:spacing w:val="-1"/>
              </w:rPr>
              <w:t>contextualização</w:t>
            </w:r>
            <w:r w:rsidRPr="00A35C16">
              <w:rPr>
                <w:rFonts w:asciiTheme="minorHAnsi" w:hAnsiTheme="minorHAnsi" w:cstheme="minorHAnsi"/>
                <w:spacing w:val="-9"/>
              </w:rPr>
              <w:t xml:space="preserve"> </w:t>
            </w:r>
            <w:r w:rsidRPr="00A35C16">
              <w:rPr>
                <w:rFonts w:asciiTheme="minorHAnsi" w:hAnsiTheme="minorHAnsi" w:cstheme="minorHAnsi"/>
              </w:rPr>
              <w:t>teórica</w:t>
            </w:r>
            <w:r w:rsidRPr="00A35C16">
              <w:rPr>
                <w:rFonts w:asciiTheme="minorHAnsi" w:hAnsiTheme="minorHAnsi" w:cstheme="minorHAnsi"/>
                <w:spacing w:val="-15"/>
              </w:rPr>
              <w:t xml:space="preserve"> </w:t>
            </w:r>
            <w:r w:rsidRPr="00A35C16">
              <w:rPr>
                <w:rFonts w:asciiTheme="minorHAnsi" w:hAnsiTheme="minorHAnsi" w:cstheme="minorHAnsi"/>
              </w:rPr>
              <w:t>sobre</w:t>
            </w:r>
            <w:r w:rsidRPr="00A35C16">
              <w:rPr>
                <w:rFonts w:asciiTheme="minorHAnsi" w:hAnsiTheme="minorHAnsi" w:cstheme="minorHAnsi"/>
                <w:spacing w:val="-7"/>
              </w:rPr>
              <w:t xml:space="preserve"> </w:t>
            </w:r>
            <w:r w:rsidRPr="00A35C16">
              <w:rPr>
                <w:rFonts w:asciiTheme="minorHAnsi" w:hAnsiTheme="minorHAnsi" w:cstheme="minorHAnsi"/>
              </w:rPr>
              <w:t>a</w:t>
            </w:r>
            <w:r w:rsidRPr="00A35C16">
              <w:rPr>
                <w:rFonts w:asciiTheme="minorHAnsi" w:hAnsiTheme="minorHAnsi" w:cstheme="minorHAnsi"/>
                <w:spacing w:val="-9"/>
              </w:rPr>
              <w:t xml:space="preserve"> </w:t>
            </w:r>
            <w:r w:rsidRPr="00A35C16">
              <w:rPr>
                <w:rFonts w:asciiTheme="minorHAnsi" w:hAnsiTheme="minorHAnsi" w:cstheme="minorHAnsi"/>
              </w:rPr>
              <w:t>principal</w:t>
            </w:r>
            <w:r w:rsidRPr="00A35C16">
              <w:rPr>
                <w:rFonts w:asciiTheme="minorHAnsi" w:hAnsiTheme="minorHAnsi" w:cstheme="minorHAnsi"/>
                <w:spacing w:val="-10"/>
              </w:rPr>
              <w:t xml:space="preserve"> </w:t>
            </w:r>
            <w:r w:rsidRPr="00A35C16">
              <w:rPr>
                <w:rFonts w:asciiTheme="minorHAnsi" w:hAnsiTheme="minorHAnsi" w:cstheme="minorHAnsi"/>
              </w:rPr>
              <w:t>temática),</w:t>
            </w:r>
            <w:r w:rsidRPr="00A35C16">
              <w:rPr>
                <w:rFonts w:asciiTheme="minorHAnsi" w:hAnsiTheme="minorHAnsi" w:cstheme="minorHAnsi"/>
                <w:spacing w:val="-47"/>
              </w:rPr>
              <w:t xml:space="preserve"> </w:t>
            </w:r>
            <w:r w:rsidRPr="00A35C16">
              <w:rPr>
                <w:rFonts w:asciiTheme="minorHAnsi" w:hAnsiTheme="minorHAnsi" w:cstheme="minorHAnsi"/>
              </w:rPr>
              <w:t>desenvolvimento do trabalho (esta deve ser a maior parte do documento),</w:t>
            </w:r>
            <w:r w:rsidRPr="00A35C16">
              <w:rPr>
                <w:rFonts w:asciiTheme="minorHAnsi" w:hAnsiTheme="minorHAnsi" w:cstheme="minorHAnsi"/>
                <w:spacing w:val="1"/>
              </w:rPr>
              <w:t xml:space="preserve"> </w:t>
            </w:r>
            <w:r w:rsidRPr="00A35C16">
              <w:rPr>
                <w:rFonts w:asciiTheme="minorHAnsi" w:hAnsiTheme="minorHAnsi" w:cstheme="minorHAnsi"/>
              </w:rPr>
              <w:t>conclusões e/ou considerações finais, com sugestões e recomendações e, as</w:t>
            </w:r>
            <w:r w:rsidRPr="00A35C16">
              <w:rPr>
                <w:rFonts w:asciiTheme="minorHAnsi" w:hAnsiTheme="minorHAnsi" w:cstheme="minorHAnsi"/>
                <w:spacing w:val="1"/>
              </w:rPr>
              <w:t xml:space="preserve"> </w:t>
            </w:r>
            <w:r w:rsidRPr="00A35C16">
              <w:rPr>
                <w:rFonts w:asciiTheme="minorHAnsi" w:hAnsiTheme="minorHAnsi" w:cstheme="minorHAnsi"/>
              </w:rPr>
              <w:t>bibliografias</w:t>
            </w:r>
            <w:r w:rsidRPr="00A35C16">
              <w:rPr>
                <w:rFonts w:asciiTheme="minorHAnsi" w:hAnsiTheme="minorHAnsi" w:cstheme="minorHAnsi"/>
                <w:spacing w:val="6"/>
              </w:rPr>
              <w:t xml:space="preserve"> </w:t>
            </w:r>
            <w:r w:rsidRPr="00A35C16">
              <w:rPr>
                <w:rFonts w:asciiTheme="minorHAnsi" w:hAnsiTheme="minorHAnsi" w:cstheme="minorHAnsi"/>
              </w:rPr>
              <w:t>consultadas.</w:t>
            </w:r>
            <w:r w:rsidRPr="00A35C16">
              <w:rPr>
                <w:rFonts w:asciiTheme="minorHAnsi" w:hAnsiTheme="minorHAnsi" w:cstheme="minorHAnsi"/>
                <w:spacing w:val="7"/>
              </w:rPr>
              <w:t xml:space="preserve"> </w:t>
            </w:r>
            <w:r w:rsidRPr="00A35C16">
              <w:rPr>
                <w:rFonts w:asciiTheme="minorHAnsi" w:hAnsiTheme="minorHAnsi" w:cstheme="minorHAnsi"/>
              </w:rPr>
              <w:t>A</w:t>
            </w:r>
            <w:r w:rsidRPr="00A35C16">
              <w:rPr>
                <w:rFonts w:asciiTheme="minorHAnsi" w:hAnsiTheme="minorHAnsi" w:cstheme="minorHAnsi"/>
                <w:spacing w:val="4"/>
              </w:rPr>
              <w:t xml:space="preserve"> </w:t>
            </w:r>
            <w:r w:rsidRPr="00A35C16">
              <w:rPr>
                <w:rFonts w:asciiTheme="minorHAnsi" w:hAnsiTheme="minorHAnsi" w:cstheme="minorHAnsi"/>
              </w:rPr>
              <w:t>produção</w:t>
            </w:r>
            <w:r w:rsidRPr="00A35C16">
              <w:rPr>
                <w:rFonts w:asciiTheme="minorHAnsi" w:hAnsiTheme="minorHAnsi" w:cstheme="minorHAnsi"/>
                <w:spacing w:val="9"/>
              </w:rPr>
              <w:t xml:space="preserve"> </w:t>
            </w:r>
            <w:r w:rsidRPr="00A35C16">
              <w:rPr>
                <w:rFonts w:asciiTheme="minorHAnsi" w:hAnsiTheme="minorHAnsi" w:cstheme="minorHAnsi"/>
              </w:rPr>
              <w:t>textual</w:t>
            </w:r>
            <w:r w:rsidRPr="00A35C16">
              <w:rPr>
                <w:rFonts w:asciiTheme="minorHAnsi" w:hAnsiTheme="minorHAnsi" w:cstheme="minorHAnsi"/>
                <w:spacing w:val="7"/>
              </w:rPr>
              <w:t xml:space="preserve"> </w:t>
            </w:r>
            <w:r w:rsidRPr="00A35C16">
              <w:rPr>
                <w:rFonts w:asciiTheme="minorHAnsi" w:hAnsiTheme="minorHAnsi" w:cstheme="minorHAnsi"/>
              </w:rPr>
              <w:t>precisa</w:t>
            </w:r>
            <w:r w:rsidRPr="00A35C16">
              <w:rPr>
                <w:rFonts w:asciiTheme="minorHAnsi" w:hAnsiTheme="minorHAnsi" w:cstheme="minorHAnsi"/>
                <w:spacing w:val="4"/>
              </w:rPr>
              <w:t xml:space="preserve"> </w:t>
            </w:r>
            <w:r w:rsidRPr="00A35C16">
              <w:rPr>
                <w:rFonts w:asciiTheme="minorHAnsi" w:hAnsiTheme="minorHAnsi" w:cstheme="minorHAnsi"/>
              </w:rPr>
              <w:t>ter</w:t>
            </w:r>
            <w:r w:rsidRPr="00A35C16">
              <w:rPr>
                <w:rFonts w:asciiTheme="minorHAnsi" w:hAnsiTheme="minorHAnsi" w:cstheme="minorHAnsi"/>
                <w:spacing w:val="8"/>
              </w:rPr>
              <w:t xml:space="preserve"> </w:t>
            </w:r>
            <w:r w:rsidRPr="00A35C16">
              <w:rPr>
                <w:rFonts w:asciiTheme="minorHAnsi" w:hAnsiTheme="minorHAnsi" w:cstheme="minorHAnsi"/>
              </w:rPr>
              <w:t>originalidade</w:t>
            </w:r>
            <w:r w:rsidRPr="00A35C16">
              <w:rPr>
                <w:rFonts w:asciiTheme="minorHAnsi" w:hAnsiTheme="minorHAnsi" w:cstheme="minorHAnsi"/>
                <w:spacing w:val="11"/>
              </w:rPr>
              <w:t xml:space="preserve"> </w:t>
            </w:r>
            <w:r w:rsidRPr="00A35C16">
              <w:rPr>
                <w:rFonts w:asciiTheme="minorHAnsi" w:hAnsiTheme="minorHAnsi" w:cstheme="minorHAnsi"/>
              </w:rPr>
              <w:t>e</w:t>
            </w:r>
            <w:r w:rsidRPr="00A35C16">
              <w:rPr>
                <w:rFonts w:asciiTheme="minorHAnsi" w:hAnsiTheme="minorHAnsi" w:cstheme="minorHAnsi"/>
                <w:spacing w:val="8"/>
              </w:rPr>
              <w:t xml:space="preserve"> </w:t>
            </w:r>
            <w:r w:rsidRPr="00A35C16">
              <w:rPr>
                <w:rFonts w:asciiTheme="minorHAnsi" w:hAnsiTheme="minorHAnsi" w:cstheme="minorHAnsi"/>
              </w:rPr>
              <w:t>deve</w:t>
            </w:r>
          </w:p>
          <w:p w:rsidR="002D3A25" w:rsidRDefault="002D3A25" w:rsidP="002D3A25">
            <w:pPr>
              <w:pStyle w:val="TableParagraph"/>
              <w:spacing w:before="1"/>
              <w:ind w:left="112"/>
              <w:jc w:val="both"/>
              <w:rPr>
                <w:rFonts w:asciiTheme="minorHAnsi" w:hAnsiTheme="minorHAnsi" w:cstheme="minorHAnsi"/>
              </w:rPr>
            </w:pPr>
            <w:r w:rsidRPr="00A35C16">
              <w:rPr>
                <w:rFonts w:asciiTheme="minorHAnsi" w:hAnsiTheme="minorHAnsi" w:cstheme="minorHAnsi"/>
              </w:rPr>
              <w:t>representar</w:t>
            </w:r>
            <w:r w:rsidRPr="00A35C16">
              <w:rPr>
                <w:rFonts w:asciiTheme="minorHAnsi" w:hAnsiTheme="minorHAnsi" w:cstheme="minorHAnsi"/>
                <w:spacing w:val="2"/>
              </w:rPr>
              <w:t xml:space="preserve"> </w:t>
            </w:r>
            <w:r w:rsidRPr="00A35C16">
              <w:rPr>
                <w:rFonts w:asciiTheme="minorHAnsi" w:hAnsiTheme="minorHAnsi" w:cstheme="minorHAnsi"/>
              </w:rPr>
              <w:t>uma</w:t>
            </w:r>
            <w:r w:rsidRPr="00A35C16">
              <w:rPr>
                <w:rFonts w:asciiTheme="minorHAnsi" w:hAnsiTheme="minorHAnsi" w:cstheme="minorHAnsi"/>
                <w:spacing w:val="4"/>
              </w:rPr>
              <w:t xml:space="preserve"> </w:t>
            </w:r>
            <w:r w:rsidRPr="00A35C16">
              <w:rPr>
                <w:rFonts w:asciiTheme="minorHAnsi" w:hAnsiTheme="minorHAnsi" w:cstheme="minorHAnsi"/>
              </w:rPr>
              <w:t>efetiva</w:t>
            </w:r>
            <w:r w:rsidRPr="00A35C16">
              <w:rPr>
                <w:rFonts w:asciiTheme="minorHAnsi" w:hAnsiTheme="minorHAnsi" w:cstheme="minorHAnsi"/>
                <w:spacing w:val="7"/>
              </w:rPr>
              <w:t xml:space="preserve"> </w:t>
            </w:r>
            <w:r w:rsidRPr="00A35C16">
              <w:rPr>
                <w:rFonts w:asciiTheme="minorHAnsi" w:hAnsiTheme="minorHAnsi" w:cstheme="minorHAnsi"/>
              </w:rPr>
              <w:t>agregação</w:t>
            </w:r>
            <w:r w:rsidRPr="00A35C16">
              <w:rPr>
                <w:rFonts w:asciiTheme="minorHAnsi" w:hAnsiTheme="minorHAnsi" w:cstheme="minorHAnsi"/>
                <w:spacing w:val="8"/>
              </w:rPr>
              <w:t xml:space="preserve"> </w:t>
            </w:r>
            <w:r w:rsidRPr="00A35C16">
              <w:rPr>
                <w:rFonts w:asciiTheme="minorHAnsi" w:hAnsiTheme="minorHAnsi" w:cstheme="minorHAnsi"/>
              </w:rPr>
              <w:t>de</w:t>
            </w:r>
            <w:r w:rsidRPr="00A35C16">
              <w:rPr>
                <w:rFonts w:asciiTheme="minorHAnsi" w:hAnsiTheme="minorHAnsi" w:cstheme="minorHAnsi"/>
                <w:spacing w:val="8"/>
              </w:rPr>
              <w:t xml:space="preserve"> </w:t>
            </w:r>
            <w:r w:rsidRPr="00A35C16">
              <w:rPr>
                <w:rFonts w:asciiTheme="minorHAnsi" w:hAnsiTheme="minorHAnsi" w:cstheme="minorHAnsi"/>
              </w:rPr>
              <w:t>conhecimento,</w:t>
            </w:r>
            <w:r w:rsidRPr="00A35C16">
              <w:rPr>
                <w:rFonts w:asciiTheme="minorHAnsi" w:hAnsiTheme="minorHAnsi" w:cstheme="minorHAnsi"/>
                <w:spacing w:val="3"/>
              </w:rPr>
              <w:t xml:space="preserve"> </w:t>
            </w:r>
            <w:r w:rsidRPr="00A35C16">
              <w:rPr>
                <w:rFonts w:asciiTheme="minorHAnsi" w:hAnsiTheme="minorHAnsi" w:cstheme="minorHAnsi"/>
              </w:rPr>
              <w:t>com</w:t>
            </w:r>
            <w:r w:rsidRPr="00A35C16">
              <w:rPr>
                <w:rFonts w:asciiTheme="minorHAnsi" w:hAnsiTheme="minorHAnsi" w:cstheme="minorHAnsi"/>
                <w:spacing w:val="10"/>
              </w:rPr>
              <w:t xml:space="preserve"> </w:t>
            </w:r>
            <w:r w:rsidRPr="00A35C16">
              <w:rPr>
                <w:rFonts w:asciiTheme="minorHAnsi" w:hAnsiTheme="minorHAnsi" w:cstheme="minorHAnsi"/>
              </w:rPr>
              <w:t>base</w:t>
            </w:r>
            <w:r w:rsidRPr="00A35C16">
              <w:rPr>
                <w:rFonts w:asciiTheme="minorHAnsi" w:hAnsiTheme="minorHAnsi" w:cstheme="minorHAnsi"/>
                <w:spacing w:val="7"/>
              </w:rPr>
              <w:t xml:space="preserve"> </w:t>
            </w:r>
            <w:r w:rsidRPr="00A35C16">
              <w:rPr>
                <w:rFonts w:asciiTheme="minorHAnsi" w:hAnsiTheme="minorHAnsi" w:cstheme="minorHAnsi"/>
              </w:rPr>
              <w:t>no</w:t>
            </w:r>
            <w:r w:rsidRPr="00A35C16">
              <w:rPr>
                <w:rFonts w:asciiTheme="minorHAnsi" w:hAnsiTheme="minorHAnsi" w:cstheme="minorHAnsi"/>
                <w:spacing w:val="5"/>
              </w:rPr>
              <w:t xml:space="preserve"> </w:t>
            </w:r>
            <w:r w:rsidRPr="00A35C16">
              <w:rPr>
                <w:rFonts w:asciiTheme="minorHAnsi" w:hAnsiTheme="minorHAnsi" w:cstheme="minorHAnsi"/>
              </w:rPr>
              <w:t>resultado</w:t>
            </w:r>
          </w:p>
          <w:p w:rsidR="002D3A25" w:rsidRDefault="002D3A25" w:rsidP="002D3A25">
            <w:pPr>
              <w:pStyle w:val="TableParagraph"/>
              <w:spacing w:before="1"/>
              <w:ind w:left="112"/>
              <w:jc w:val="both"/>
              <w:rPr>
                <w:rFonts w:asciiTheme="minorHAnsi" w:hAnsiTheme="minorHAnsi" w:cstheme="minorHAnsi"/>
              </w:rPr>
            </w:pPr>
            <w:r w:rsidRPr="00A35C16">
              <w:rPr>
                <w:rFonts w:asciiTheme="minorHAnsi" w:hAnsiTheme="minorHAnsi" w:cstheme="minorHAnsi"/>
              </w:rPr>
              <w:t>da</w:t>
            </w:r>
            <w:r w:rsidRPr="00A35C16">
              <w:rPr>
                <w:rFonts w:asciiTheme="minorHAnsi" w:hAnsiTheme="minorHAnsi" w:cstheme="minorHAnsi"/>
                <w:spacing w:val="1"/>
              </w:rPr>
              <w:t xml:space="preserve"> </w:t>
            </w:r>
            <w:r w:rsidRPr="00A35C16">
              <w:rPr>
                <w:rFonts w:asciiTheme="minorHAnsi" w:hAnsiTheme="minorHAnsi" w:cstheme="minorHAnsi"/>
              </w:rPr>
              <w:t>atuação</w:t>
            </w:r>
            <w:r w:rsidRPr="00A35C16">
              <w:rPr>
                <w:rFonts w:asciiTheme="minorHAnsi" w:hAnsiTheme="minorHAnsi" w:cstheme="minorHAnsi"/>
                <w:spacing w:val="1"/>
              </w:rPr>
              <w:t xml:space="preserve"> </w:t>
            </w:r>
            <w:r w:rsidRPr="00A35C16">
              <w:rPr>
                <w:rFonts w:asciiTheme="minorHAnsi" w:hAnsiTheme="minorHAnsi" w:cstheme="minorHAnsi"/>
              </w:rPr>
              <w:t>e</w:t>
            </w:r>
            <w:r w:rsidRPr="00A35C16">
              <w:rPr>
                <w:rFonts w:asciiTheme="minorHAnsi" w:hAnsiTheme="minorHAnsi" w:cstheme="minorHAnsi"/>
                <w:spacing w:val="1"/>
              </w:rPr>
              <w:t xml:space="preserve"> </w:t>
            </w:r>
            <w:r w:rsidRPr="00A35C16">
              <w:rPr>
                <w:rFonts w:asciiTheme="minorHAnsi" w:hAnsiTheme="minorHAnsi" w:cstheme="minorHAnsi"/>
              </w:rPr>
              <w:t>qualificação</w:t>
            </w:r>
            <w:r w:rsidRPr="00A35C16">
              <w:rPr>
                <w:rFonts w:asciiTheme="minorHAnsi" w:hAnsiTheme="minorHAnsi" w:cstheme="minorHAnsi"/>
                <w:spacing w:val="1"/>
              </w:rPr>
              <w:t xml:space="preserve"> </w:t>
            </w:r>
            <w:r w:rsidRPr="00A35C16">
              <w:rPr>
                <w:rFonts w:asciiTheme="minorHAnsi" w:hAnsiTheme="minorHAnsi" w:cstheme="minorHAnsi"/>
              </w:rPr>
              <w:t>do</w:t>
            </w:r>
            <w:r w:rsidRPr="00A35C16">
              <w:rPr>
                <w:rFonts w:asciiTheme="minorHAnsi" w:hAnsiTheme="minorHAnsi" w:cstheme="minorHAnsi"/>
                <w:spacing w:val="1"/>
              </w:rPr>
              <w:t xml:space="preserve"> </w:t>
            </w:r>
            <w:r w:rsidRPr="00A35C16">
              <w:rPr>
                <w:rFonts w:asciiTheme="minorHAnsi" w:hAnsiTheme="minorHAnsi" w:cstheme="minorHAnsi"/>
              </w:rPr>
              <w:t>consultor</w:t>
            </w:r>
            <w:r w:rsidRPr="00A35C16">
              <w:rPr>
                <w:rFonts w:asciiTheme="minorHAnsi" w:hAnsiTheme="minorHAnsi" w:cstheme="minorHAnsi"/>
                <w:spacing w:val="1"/>
              </w:rPr>
              <w:t xml:space="preserve"> </w:t>
            </w:r>
            <w:r w:rsidRPr="00A35C16">
              <w:rPr>
                <w:rFonts w:asciiTheme="minorHAnsi" w:hAnsiTheme="minorHAnsi" w:cstheme="minorHAnsi"/>
              </w:rPr>
              <w:t>contratado.</w:t>
            </w:r>
            <w:r w:rsidRPr="00A35C16">
              <w:rPr>
                <w:rFonts w:asciiTheme="minorHAnsi" w:hAnsiTheme="minorHAnsi" w:cstheme="minorHAnsi"/>
                <w:spacing w:val="1"/>
              </w:rPr>
              <w:t xml:space="preserve"> </w:t>
            </w:r>
            <w:r w:rsidRPr="00A35C16">
              <w:rPr>
                <w:rFonts w:asciiTheme="minorHAnsi" w:hAnsiTheme="minorHAnsi" w:cstheme="minorHAnsi"/>
              </w:rPr>
              <w:t>Assim,</w:t>
            </w:r>
            <w:r w:rsidRPr="00A35C16">
              <w:rPr>
                <w:rFonts w:asciiTheme="minorHAnsi" w:hAnsiTheme="minorHAnsi" w:cstheme="minorHAnsi"/>
                <w:spacing w:val="1"/>
              </w:rPr>
              <w:t xml:space="preserve"> </w:t>
            </w:r>
            <w:r w:rsidRPr="00A35C16">
              <w:rPr>
                <w:rFonts w:asciiTheme="minorHAnsi" w:hAnsiTheme="minorHAnsi" w:cstheme="minorHAnsi"/>
              </w:rPr>
              <w:t>mesmo</w:t>
            </w:r>
            <w:r w:rsidRPr="00A35C16">
              <w:rPr>
                <w:rFonts w:asciiTheme="minorHAnsi" w:hAnsiTheme="minorHAnsi" w:cstheme="minorHAnsi"/>
                <w:spacing w:val="1"/>
              </w:rPr>
              <w:t xml:space="preserve"> </w:t>
            </w:r>
            <w:r w:rsidRPr="00A35C16">
              <w:rPr>
                <w:rFonts w:asciiTheme="minorHAnsi" w:hAnsiTheme="minorHAnsi" w:cstheme="minorHAnsi"/>
              </w:rPr>
              <w:t>que</w:t>
            </w:r>
            <w:r w:rsidRPr="00A35C16">
              <w:rPr>
                <w:rFonts w:asciiTheme="minorHAnsi" w:hAnsiTheme="minorHAnsi" w:cstheme="minorHAnsi"/>
                <w:spacing w:val="1"/>
              </w:rPr>
              <w:t xml:space="preserve"> </w:t>
            </w:r>
            <w:r w:rsidRPr="00A35C16">
              <w:rPr>
                <w:rFonts w:asciiTheme="minorHAnsi" w:hAnsiTheme="minorHAnsi" w:cstheme="minorHAnsi"/>
              </w:rPr>
              <w:t>o</w:t>
            </w:r>
            <w:r w:rsidRPr="00A35C16">
              <w:rPr>
                <w:rFonts w:asciiTheme="minorHAnsi" w:hAnsiTheme="minorHAnsi" w:cstheme="minorHAnsi"/>
                <w:spacing w:val="-47"/>
              </w:rPr>
              <w:t xml:space="preserve"> </w:t>
            </w:r>
            <w:r w:rsidRPr="00A35C16">
              <w:rPr>
                <w:rFonts w:asciiTheme="minorHAnsi" w:hAnsiTheme="minorHAnsi" w:cstheme="minorHAnsi"/>
              </w:rPr>
              <w:t>produto reproduza textos de terceiros, deve ficar caracterizada minimamente</w:t>
            </w:r>
            <w:r w:rsidRPr="00A35C16">
              <w:rPr>
                <w:rFonts w:asciiTheme="minorHAnsi" w:hAnsiTheme="minorHAnsi" w:cstheme="minorHAnsi"/>
                <w:spacing w:val="-47"/>
              </w:rPr>
              <w:t xml:space="preserve"> </w:t>
            </w:r>
            <w:r w:rsidRPr="00A35C16">
              <w:rPr>
                <w:rFonts w:asciiTheme="minorHAnsi" w:hAnsiTheme="minorHAnsi" w:cstheme="minorHAnsi"/>
              </w:rPr>
              <w:t>a análise crítica ou releitura do conteúdo pesquisado. Portanto, não serão</w:t>
            </w:r>
            <w:r w:rsidRPr="00A35C16">
              <w:rPr>
                <w:rFonts w:asciiTheme="minorHAnsi" w:hAnsiTheme="minorHAnsi" w:cstheme="minorHAnsi"/>
                <w:spacing w:val="1"/>
              </w:rPr>
              <w:t xml:space="preserve"> </w:t>
            </w:r>
            <w:r w:rsidRPr="00A35C16">
              <w:rPr>
                <w:rFonts w:asciiTheme="minorHAnsi" w:hAnsiTheme="minorHAnsi" w:cstheme="minorHAnsi"/>
              </w:rPr>
              <w:t>aceitos textos com mera reprodução de conteúdos da internet ou livros de</w:t>
            </w:r>
            <w:r w:rsidRPr="00A35C16">
              <w:rPr>
                <w:rFonts w:asciiTheme="minorHAnsi" w:hAnsiTheme="minorHAnsi" w:cstheme="minorHAnsi"/>
                <w:spacing w:val="1"/>
              </w:rPr>
              <w:t xml:space="preserve"> </w:t>
            </w:r>
            <w:r w:rsidRPr="00A35C16">
              <w:rPr>
                <w:rFonts w:asciiTheme="minorHAnsi" w:hAnsiTheme="minorHAnsi" w:cstheme="minorHAnsi"/>
              </w:rPr>
              <w:t>outros autores sem os créditos devidos ou sem que tais conteúdos sejam</w:t>
            </w:r>
            <w:r w:rsidRPr="00A35C16">
              <w:rPr>
                <w:rFonts w:asciiTheme="minorHAnsi" w:hAnsiTheme="minorHAnsi" w:cstheme="minorHAnsi"/>
                <w:spacing w:val="1"/>
              </w:rPr>
              <w:t xml:space="preserve"> </w:t>
            </w:r>
            <w:r w:rsidRPr="00A35C16">
              <w:rPr>
                <w:rFonts w:asciiTheme="minorHAnsi" w:hAnsiTheme="minorHAnsi" w:cstheme="minorHAnsi"/>
              </w:rPr>
              <w:t>minimamente</w:t>
            </w:r>
            <w:r w:rsidRPr="00A35C16">
              <w:rPr>
                <w:rFonts w:asciiTheme="minorHAnsi" w:hAnsiTheme="minorHAnsi" w:cstheme="minorHAnsi"/>
                <w:spacing w:val="1"/>
              </w:rPr>
              <w:t xml:space="preserve"> </w:t>
            </w:r>
            <w:r w:rsidRPr="00A35C16">
              <w:rPr>
                <w:rFonts w:asciiTheme="minorHAnsi" w:hAnsiTheme="minorHAnsi" w:cstheme="minorHAnsi"/>
              </w:rPr>
              <w:t>tratados/analisados</w:t>
            </w:r>
            <w:r w:rsidRPr="00A35C16">
              <w:rPr>
                <w:rFonts w:asciiTheme="minorHAnsi" w:hAnsiTheme="minorHAnsi" w:cstheme="minorHAnsi"/>
                <w:spacing w:val="1"/>
              </w:rPr>
              <w:t xml:space="preserve"> </w:t>
            </w:r>
            <w:r w:rsidRPr="00A35C16">
              <w:rPr>
                <w:rFonts w:asciiTheme="minorHAnsi" w:hAnsiTheme="minorHAnsi" w:cstheme="minorHAnsi"/>
              </w:rPr>
              <w:t>pelo</w:t>
            </w:r>
            <w:r w:rsidRPr="00A35C16">
              <w:rPr>
                <w:rFonts w:asciiTheme="minorHAnsi" w:hAnsiTheme="minorHAnsi" w:cstheme="minorHAnsi"/>
                <w:spacing w:val="1"/>
              </w:rPr>
              <w:t xml:space="preserve"> </w:t>
            </w:r>
            <w:r w:rsidRPr="00A35C16">
              <w:rPr>
                <w:rFonts w:asciiTheme="minorHAnsi" w:hAnsiTheme="minorHAnsi" w:cstheme="minorHAnsi"/>
              </w:rPr>
              <w:t>consultor.</w:t>
            </w:r>
            <w:r w:rsidRPr="00A35C16">
              <w:rPr>
                <w:rFonts w:asciiTheme="minorHAnsi" w:hAnsiTheme="minorHAnsi" w:cstheme="minorHAnsi"/>
                <w:spacing w:val="1"/>
              </w:rPr>
              <w:t xml:space="preserve"> </w:t>
            </w:r>
            <w:r w:rsidRPr="00A35C16">
              <w:rPr>
                <w:rFonts w:asciiTheme="minorHAnsi" w:hAnsiTheme="minorHAnsi" w:cstheme="minorHAnsi"/>
              </w:rPr>
              <w:t>A</w:t>
            </w:r>
            <w:r w:rsidRPr="00A35C16">
              <w:rPr>
                <w:rFonts w:asciiTheme="minorHAnsi" w:hAnsiTheme="minorHAnsi" w:cstheme="minorHAnsi"/>
                <w:spacing w:val="1"/>
              </w:rPr>
              <w:t xml:space="preserve"> </w:t>
            </w:r>
            <w:r w:rsidRPr="00A35C16">
              <w:rPr>
                <w:rFonts w:asciiTheme="minorHAnsi" w:hAnsiTheme="minorHAnsi" w:cstheme="minorHAnsi"/>
              </w:rPr>
              <w:t>formatação</w:t>
            </w:r>
            <w:r w:rsidRPr="00A35C16">
              <w:rPr>
                <w:rFonts w:asciiTheme="minorHAnsi" w:hAnsiTheme="minorHAnsi" w:cstheme="minorHAnsi"/>
                <w:spacing w:val="1"/>
              </w:rPr>
              <w:t xml:space="preserve"> </w:t>
            </w:r>
            <w:r w:rsidRPr="00A35C16">
              <w:rPr>
                <w:rFonts w:asciiTheme="minorHAnsi" w:hAnsiTheme="minorHAnsi" w:cstheme="minorHAnsi"/>
              </w:rPr>
              <w:t>segue</w:t>
            </w:r>
            <w:r w:rsidRPr="00A35C16">
              <w:rPr>
                <w:rFonts w:asciiTheme="minorHAnsi" w:hAnsiTheme="minorHAnsi" w:cstheme="minorHAnsi"/>
                <w:spacing w:val="1"/>
              </w:rPr>
              <w:t xml:space="preserve"> </w:t>
            </w:r>
            <w:r w:rsidRPr="00A35C16">
              <w:rPr>
                <w:rFonts w:asciiTheme="minorHAnsi" w:hAnsiTheme="minorHAnsi" w:cstheme="minorHAnsi"/>
              </w:rPr>
              <w:t>as</w:t>
            </w:r>
            <w:r w:rsidRPr="00A35C16">
              <w:rPr>
                <w:rFonts w:asciiTheme="minorHAnsi" w:hAnsiTheme="minorHAnsi" w:cstheme="minorHAnsi"/>
                <w:spacing w:val="1"/>
              </w:rPr>
              <w:t xml:space="preserve"> </w:t>
            </w:r>
            <w:r w:rsidRPr="00A35C16">
              <w:rPr>
                <w:rFonts w:asciiTheme="minorHAnsi" w:hAnsiTheme="minorHAnsi" w:cstheme="minorHAnsi"/>
                <w:spacing w:val="-1"/>
              </w:rPr>
              <w:t>regras</w:t>
            </w:r>
            <w:r w:rsidRPr="00A35C16">
              <w:rPr>
                <w:rFonts w:asciiTheme="minorHAnsi" w:hAnsiTheme="minorHAnsi" w:cstheme="minorHAnsi"/>
                <w:spacing w:val="-12"/>
              </w:rPr>
              <w:t xml:space="preserve"> </w:t>
            </w:r>
            <w:r w:rsidRPr="00A35C16">
              <w:rPr>
                <w:rFonts w:asciiTheme="minorHAnsi" w:hAnsiTheme="minorHAnsi" w:cstheme="minorHAnsi"/>
                <w:spacing w:val="-1"/>
              </w:rPr>
              <w:t>da</w:t>
            </w:r>
            <w:r w:rsidRPr="00A35C16">
              <w:rPr>
                <w:rFonts w:asciiTheme="minorHAnsi" w:hAnsiTheme="minorHAnsi" w:cstheme="minorHAnsi"/>
                <w:spacing w:val="-11"/>
              </w:rPr>
              <w:t xml:space="preserve"> </w:t>
            </w:r>
            <w:r w:rsidRPr="00A35C16">
              <w:rPr>
                <w:rFonts w:asciiTheme="minorHAnsi" w:hAnsiTheme="minorHAnsi" w:cstheme="minorHAnsi"/>
                <w:spacing w:val="-1"/>
              </w:rPr>
              <w:t>ABNT</w:t>
            </w:r>
            <w:r w:rsidRPr="00A35C16">
              <w:rPr>
                <w:rFonts w:asciiTheme="minorHAnsi" w:hAnsiTheme="minorHAnsi" w:cstheme="minorHAnsi"/>
                <w:spacing w:val="-10"/>
              </w:rPr>
              <w:t xml:space="preserve"> </w:t>
            </w:r>
            <w:r w:rsidRPr="00A35C16">
              <w:rPr>
                <w:rFonts w:asciiTheme="minorHAnsi" w:hAnsiTheme="minorHAnsi" w:cstheme="minorHAnsi"/>
                <w:spacing w:val="-1"/>
              </w:rPr>
              <w:t>e</w:t>
            </w:r>
            <w:r w:rsidRPr="00A35C16">
              <w:rPr>
                <w:rFonts w:asciiTheme="minorHAnsi" w:hAnsiTheme="minorHAnsi" w:cstheme="minorHAnsi"/>
                <w:spacing w:val="-8"/>
              </w:rPr>
              <w:t xml:space="preserve"> </w:t>
            </w:r>
            <w:r w:rsidRPr="00A35C16">
              <w:rPr>
                <w:rFonts w:asciiTheme="minorHAnsi" w:hAnsiTheme="minorHAnsi" w:cstheme="minorHAnsi"/>
                <w:spacing w:val="-1"/>
              </w:rPr>
              <w:t>as</w:t>
            </w:r>
            <w:r w:rsidRPr="00A35C16">
              <w:rPr>
                <w:rFonts w:asciiTheme="minorHAnsi" w:hAnsiTheme="minorHAnsi" w:cstheme="minorHAnsi"/>
                <w:spacing w:val="-11"/>
              </w:rPr>
              <w:t xml:space="preserve"> </w:t>
            </w:r>
            <w:r w:rsidRPr="00A35C16">
              <w:rPr>
                <w:rFonts w:asciiTheme="minorHAnsi" w:hAnsiTheme="minorHAnsi" w:cstheme="minorHAnsi"/>
                <w:spacing w:val="-1"/>
              </w:rPr>
              <w:t>correções</w:t>
            </w:r>
            <w:r w:rsidRPr="00A35C16">
              <w:rPr>
                <w:rFonts w:asciiTheme="minorHAnsi" w:hAnsiTheme="minorHAnsi" w:cstheme="minorHAnsi"/>
                <w:spacing w:val="-8"/>
              </w:rPr>
              <w:t xml:space="preserve"> </w:t>
            </w:r>
            <w:r w:rsidRPr="00A35C16">
              <w:rPr>
                <w:rFonts w:asciiTheme="minorHAnsi" w:hAnsiTheme="minorHAnsi" w:cstheme="minorHAnsi"/>
                <w:spacing w:val="-1"/>
              </w:rPr>
              <w:t>ortográficas</w:t>
            </w:r>
            <w:r w:rsidRPr="00A35C16">
              <w:rPr>
                <w:rFonts w:asciiTheme="minorHAnsi" w:hAnsiTheme="minorHAnsi" w:cstheme="minorHAnsi"/>
                <w:spacing w:val="-11"/>
              </w:rPr>
              <w:t xml:space="preserve"> </w:t>
            </w:r>
            <w:r w:rsidRPr="00A35C16">
              <w:rPr>
                <w:rFonts w:asciiTheme="minorHAnsi" w:hAnsiTheme="minorHAnsi" w:cstheme="minorHAnsi"/>
              </w:rPr>
              <w:t>devem</w:t>
            </w:r>
            <w:r w:rsidRPr="00A35C16">
              <w:rPr>
                <w:rFonts w:asciiTheme="minorHAnsi" w:hAnsiTheme="minorHAnsi" w:cstheme="minorHAnsi"/>
                <w:spacing w:val="-7"/>
              </w:rPr>
              <w:t xml:space="preserve"> </w:t>
            </w:r>
            <w:r w:rsidRPr="00A35C16">
              <w:rPr>
                <w:rFonts w:asciiTheme="minorHAnsi" w:hAnsiTheme="minorHAnsi" w:cstheme="minorHAnsi"/>
              </w:rPr>
              <w:t>estar</w:t>
            </w:r>
            <w:r w:rsidRPr="00A35C16">
              <w:rPr>
                <w:rFonts w:asciiTheme="minorHAnsi" w:hAnsiTheme="minorHAnsi" w:cstheme="minorHAnsi"/>
                <w:spacing w:val="-13"/>
              </w:rPr>
              <w:t xml:space="preserve"> </w:t>
            </w:r>
            <w:r w:rsidRPr="00A35C16">
              <w:rPr>
                <w:rFonts w:asciiTheme="minorHAnsi" w:hAnsiTheme="minorHAnsi" w:cstheme="minorHAnsi"/>
              </w:rPr>
              <w:t>de</w:t>
            </w:r>
            <w:r w:rsidRPr="00A35C16">
              <w:rPr>
                <w:rFonts w:asciiTheme="minorHAnsi" w:hAnsiTheme="minorHAnsi" w:cstheme="minorHAnsi"/>
                <w:spacing w:val="-8"/>
              </w:rPr>
              <w:t xml:space="preserve"> </w:t>
            </w:r>
            <w:r w:rsidRPr="00A35C16">
              <w:rPr>
                <w:rFonts w:asciiTheme="minorHAnsi" w:hAnsiTheme="minorHAnsi" w:cstheme="minorHAnsi"/>
              </w:rPr>
              <w:t>acordo</w:t>
            </w:r>
            <w:r w:rsidRPr="00A35C16">
              <w:rPr>
                <w:rFonts w:asciiTheme="minorHAnsi" w:hAnsiTheme="minorHAnsi" w:cstheme="minorHAnsi"/>
                <w:spacing w:val="-7"/>
              </w:rPr>
              <w:t xml:space="preserve"> </w:t>
            </w:r>
            <w:r w:rsidRPr="00A35C16">
              <w:rPr>
                <w:rFonts w:asciiTheme="minorHAnsi" w:hAnsiTheme="minorHAnsi" w:cstheme="minorHAnsi"/>
              </w:rPr>
              <w:t>com</w:t>
            </w:r>
            <w:r w:rsidRPr="00A35C16">
              <w:rPr>
                <w:rFonts w:asciiTheme="minorHAnsi" w:hAnsiTheme="minorHAnsi" w:cstheme="minorHAnsi"/>
                <w:spacing w:val="-7"/>
              </w:rPr>
              <w:t xml:space="preserve"> </w:t>
            </w:r>
            <w:r w:rsidRPr="00A35C16">
              <w:rPr>
                <w:rFonts w:asciiTheme="minorHAnsi" w:hAnsiTheme="minorHAnsi" w:cstheme="minorHAnsi"/>
              </w:rPr>
              <w:t>a</w:t>
            </w:r>
            <w:r w:rsidRPr="00A35C16">
              <w:rPr>
                <w:rFonts w:asciiTheme="minorHAnsi" w:hAnsiTheme="minorHAnsi" w:cstheme="minorHAnsi"/>
                <w:spacing w:val="-11"/>
              </w:rPr>
              <w:t xml:space="preserve"> </w:t>
            </w:r>
            <w:r w:rsidRPr="00A35C16">
              <w:rPr>
                <w:rFonts w:asciiTheme="minorHAnsi" w:hAnsiTheme="minorHAnsi" w:cstheme="minorHAnsi"/>
              </w:rPr>
              <w:t>língua</w:t>
            </w:r>
            <w:r w:rsidRPr="00A35C16">
              <w:rPr>
                <w:rFonts w:asciiTheme="minorHAnsi" w:hAnsiTheme="minorHAnsi" w:cstheme="minorHAnsi"/>
                <w:spacing w:val="-48"/>
              </w:rPr>
              <w:t xml:space="preserve"> </w:t>
            </w:r>
            <w:r w:rsidRPr="00A35C16">
              <w:rPr>
                <w:rFonts w:asciiTheme="minorHAnsi" w:hAnsiTheme="minorHAnsi" w:cstheme="minorHAnsi"/>
              </w:rPr>
              <w:t>portuguesa</w:t>
            </w:r>
            <w:r w:rsidRPr="00A35C16">
              <w:rPr>
                <w:rFonts w:asciiTheme="minorHAnsi" w:hAnsiTheme="minorHAnsi" w:cstheme="minorHAnsi"/>
                <w:spacing w:val="-5"/>
              </w:rPr>
              <w:t xml:space="preserve"> </w:t>
            </w:r>
            <w:r w:rsidRPr="00A35C16">
              <w:rPr>
                <w:rFonts w:asciiTheme="minorHAnsi" w:hAnsiTheme="minorHAnsi" w:cstheme="minorHAnsi"/>
              </w:rPr>
              <w:t>oficial.</w:t>
            </w:r>
          </w:p>
          <w:p w:rsidR="002D3A25" w:rsidRPr="00A35C16" w:rsidRDefault="002D3A25" w:rsidP="002D3A25">
            <w:pPr>
              <w:pStyle w:val="TableParagraph"/>
              <w:spacing w:before="1"/>
              <w:ind w:left="112"/>
              <w:jc w:val="both"/>
              <w:rPr>
                <w:rFonts w:asciiTheme="minorHAnsi" w:hAnsiTheme="minorHAnsi" w:cstheme="minorHAnsi"/>
              </w:rPr>
            </w:pPr>
            <w:r w:rsidRPr="00A35C16">
              <w:rPr>
                <w:rFonts w:asciiTheme="minorHAnsi" w:hAnsiTheme="minorHAnsi" w:cstheme="minorHAnsi"/>
                <w:b/>
              </w:rPr>
              <w:t xml:space="preserve">5. </w:t>
            </w:r>
            <w:r w:rsidRPr="00A35C16">
              <w:rPr>
                <w:rFonts w:asciiTheme="minorHAnsi" w:hAnsiTheme="minorHAnsi" w:cstheme="minorHAnsi"/>
              </w:rPr>
              <w:t>Os processos seletivos terão validade de até 12 (doze) meses, a contar da</w:t>
            </w:r>
            <w:r w:rsidRPr="00A35C16">
              <w:rPr>
                <w:rFonts w:asciiTheme="minorHAnsi" w:hAnsiTheme="minorHAnsi" w:cstheme="minorHAnsi"/>
                <w:spacing w:val="1"/>
              </w:rPr>
              <w:t xml:space="preserve"> </w:t>
            </w:r>
            <w:r w:rsidRPr="00A35C16">
              <w:rPr>
                <w:rFonts w:asciiTheme="minorHAnsi" w:hAnsiTheme="minorHAnsi" w:cstheme="minorHAnsi"/>
              </w:rPr>
              <w:t>data de sua divulgação, conforme Manual de Normas e Procedimentos para</w:t>
            </w:r>
            <w:r w:rsidRPr="00A35C16">
              <w:rPr>
                <w:rFonts w:asciiTheme="minorHAnsi" w:hAnsiTheme="minorHAnsi" w:cstheme="minorHAnsi"/>
                <w:spacing w:val="1"/>
              </w:rPr>
              <w:t xml:space="preserve"> </w:t>
            </w:r>
            <w:r w:rsidRPr="00A35C16">
              <w:rPr>
                <w:rFonts w:asciiTheme="minorHAnsi" w:hAnsiTheme="minorHAnsi" w:cstheme="minorHAnsi"/>
              </w:rPr>
              <w:t>Projetos</w:t>
            </w:r>
            <w:r w:rsidRPr="00A35C16">
              <w:rPr>
                <w:rFonts w:asciiTheme="minorHAnsi" w:hAnsiTheme="minorHAnsi" w:cstheme="minorHAnsi"/>
                <w:spacing w:val="-1"/>
              </w:rPr>
              <w:t xml:space="preserve"> </w:t>
            </w:r>
            <w:r w:rsidRPr="00A35C16">
              <w:rPr>
                <w:rFonts w:asciiTheme="minorHAnsi" w:hAnsiTheme="minorHAnsi" w:cstheme="minorHAnsi"/>
              </w:rPr>
              <w:t>de</w:t>
            </w:r>
            <w:r w:rsidRPr="00A35C16">
              <w:rPr>
                <w:rFonts w:asciiTheme="minorHAnsi" w:hAnsiTheme="minorHAnsi" w:cstheme="minorHAnsi"/>
                <w:spacing w:val="-3"/>
              </w:rPr>
              <w:t xml:space="preserve"> </w:t>
            </w:r>
            <w:r w:rsidRPr="00A35C16">
              <w:rPr>
                <w:rFonts w:asciiTheme="minorHAnsi" w:hAnsiTheme="minorHAnsi" w:cstheme="minorHAnsi"/>
              </w:rPr>
              <w:t>Cooperação</w:t>
            </w:r>
            <w:r w:rsidRPr="00A35C16">
              <w:rPr>
                <w:rFonts w:asciiTheme="minorHAnsi" w:hAnsiTheme="minorHAnsi" w:cstheme="minorHAnsi"/>
                <w:spacing w:val="-1"/>
              </w:rPr>
              <w:t xml:space="preserve"> </w:t>
            </w:r>
            <w:r w:rsidRPr="00A35C16">
              <w:rPr>
                <w:rFonts w:asciiTheme="minorHAnsi" w:hAnsiTheme="minorHAnsi" w:cstheme="minorHAnsi"/>
              </w:rPr>
              <w:t>Técnica do IICA</w:t>
            </w:r>
            <w:r w:rsidRPr="00A35C16">
              <w:rPr>
                <w:rFonts w:asciiTheme="minorHAnsi" w:hAnsiTheme="minorHAnsi" w:cstheme="minorHAnsi"/>
                <w:spacing w:val="-4"/>
              </w:rPr>
              <w:t xml:space="preserve"> </w:t>
            </w:r>
            <w:r w:rsidRPr="00A35C16">
              <w:rPr>
                <w:rFonts w:asciiTheme="minorHAnsi" w:hAnsiTheme="minorHAnsi" w:cstheme="minorHAnsi"/>
              </w:rPr>
              <w:t>no Brasil.</w:t>
            </w:r>
          </w:p>
        </w:tc>
      </w:tr>
    </w:tbl>
    <w:p w:rsidR="008700E0" w:rsidRDefault="008700E0" w:rsidP="00874AD7">
      <w:pPr>
        <w:pStyle w:val="Corpodetexto"/>
        <w:rPr>
          <w:rFonts w:asciiTheme="minorHAnsi" w:hAnsiTheme="minorHAnsi" w:cstheme="minorHAnsi"/>
          <w:b w:val="0"/>
          <w:sz w:val="20"/>
        </w:rPr>
      </w:pPr>
    </w:p>
    <w:sectPr w:rsidR="008700E0">
      <w:headerReference w:type="default" r:id="rId7"/>
      <w:pgSz w:w="11920" w:h="16850"/>
      <w:pgMar w:top="2260" w:right="320" w:bottom="280" w:left="620" w:header="75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727" w:rsidRDefault="00700727">
      <w:r>
        <w:separator/>
      </w:r>
    </w:p>
  </w:endnote>
  <w:endnote w:type="continuationSeparator" w:id="0">
    <w:p w:rsidR="00700727" w:rsidRDefault="0070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727" w:rsidRDefault="00700727">
      <w:r>
        <w:separator/>
      </w:r>
    </w:p>
  </w:footnote>
  <w:footnote w:type="continuationSeparator" w:id="0">
    <w:p w:rsidR="00700727" w:rsidRDefault="007007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Look w:val="0000" w:firstRow="0" w:lastRow="0" w:firstColumn="0" w:lastColumn="0" w:noHBand="0" w:noVBand="0"/>
    </w:tblPr>
    <w:tblGrid>
      <w:gridCol w:w="2835"/>
      <w:gridCol w:w="7372"/>
    </w:tblGrid>
    <w:tr w:rsidR="00D1307B" w:rsidTr="005111B0">
      <w:tc>
        <w:tcPr>
          <w:tcW w:w="2835" w:type="dxa"/>
          <w:shd w:val="clear" w:color="auto" w:fill="auto"/>
        </w:tcPr>
        <w:p w:rsidR="00D1307B" w:rsidRDefault="005D4EAF" w:rsidP="00D1307B">
          <w:pPr>
            <w:tabs>
              <w:tab w:val="center" w:pos="4419"/>
              <w:tab w:val="right" w:pos="8838"/>
            </w:tabs>
            <w:ind w:hanging="2"/>
            <w:rPr>
              <w:rFonts w:eastAsia="Times New Roman"/>
              <w:color w:val="000000"/>
            </w:rPr>
          </w:pPr>
          <w:r>
            <w:rPr>
              <w:rFonts w:eastAsia="Times New Roman"/>
              <w:noProof/>
              <w:color w:val="000000"/>
              <w:lang w:val="pt-BR" w:eastAsia="pt-BR"/>
            </w:rPr>
            <w:drawing>
              <wp:anchor distT="0" distB="0" distL="114935" distR="114935" simplePos="0" relativeHeight="251659264" behindDoc="1" locked="0" layoutInCell="1" allowOverlap="1" wp14:anchorId="4E86E8BE" wp14:editId="289BA14F">
                <wp:simplePos x="0" y="0"/>
                <wp:positionH relativeFrom="column">
                  <wp:posOffset>551180</wp:posOffset>
                </wp:positionH>
                <wp:positionV relativeFrom="paragraph">
                  <wp:posOffset>62865</wp:posOffset>
                </wp:positionV>
                <wp:extent cx="732790" cy="781685"/>
                <wp:effectExtent l="0" t="0" r="0" b="0"/>
                <wp:wrapSquare wrapText="bothSides"/>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50" t="-47" r="-50" b="-47"/>
                        <a:stretch>
                          <a:fillRect/>
                        </a:stretch>
                      </pic:blipFill>
                      <pic:spPr bwMode="auto">
                        <a:xfrm>
                          <a:off x="0" y="0"/>
                          <a:ext cx="732790" cy="781685"/>
                        </a:xfrm>
                        <a:prstGeom prst="rect">
                          <a:avLst/>
                        </a:prstGeom>
                      </pic:spPr>
                    </pic:pic>
                  </a:graphicData>
                </a:graphic>
              </wp:anchor>
            </w:drawing>
          </w:r>
        </w:p>
      </w:tc>
      <w:tc>
        <w:tcPr>
          <w:tcW w:w="7371" w:type="dxa"/>
          <w:shd w:val="clear" w:color="auto" w:fill="auto"/>
        </w:tcPr>
        <w:p w:rsidR="00D1307B" w:rsidRDefault="00F235A9" w:rsidP="00D1307B">
          <w:pPr>
            <w:tabs>
              <w:tab w:val="center" w:pos="4419"/>
              <w:tab w:val="right" w:pos="8838"/>
            </w:tabs>
            <w:ind w:hanging="2"/>
            <w:rPr>
              <w:rFonts w:eastAsia="Times New Roman"/>
              <w:b/>
              <w:color w:val="000000"/>
              <w:sz w:val="20"/>
              <w:szCs w:val="20"/>
            </w:rPr>
          </w:pPr>
        </w:p>
        <w:p w:rsidR="00D1307B" w:rsidRDefault="005D4EAF" w:rsidP="00D1307B">
          <w:pPr>
            <w:tabs>
              <w:tab w:val="center" w:pos="4419"/>
              <w:tab w:val="right" w:pos="8838"/>
            </w:tabs>
            <w:ind w:hanging="2"/>
            <w:rPr>
              <w:rFonts w:eastAsia="Times New Roman"/>
              <w:color w:val="000000"/>
            </w:rPr>
          </w:pPr>
          <w:r>
            <w:rPr>
              <w:rFonts w:eastAsia="Times New Roman"/>
              <w:b/>
              <w:color w:val="000000"/>
              <w:sz w:val="20"/>
              <w:szCs w:val="20"/>
            </w:rPr>
            <w:t>MINISTÉRIO DO DESENVOLVIMENTO AGRARIO E AGRICULTURA FAMILIAR - MDA</w:t>
          </w:r>
        </w:p>
        <w:p w:rsidR="00D1307B" w:rsidRDefault="005D4EAF" w:rsidP="00D1307B">
          <w:pPr>
            <w:tabs>
              <w:tab w:val="center" w:pos="4419"/>
              <w:tab w:val="right" w:pos="8838"/>
            </w:tabs>
            <w:ind w:hanging="2"/>
            <w:rPr>
              <w:rFonts w:ascii="Arial" w:hAnsi="Arial" w:cs="Arial"/>
              <w:b/>
              <w:bCs/>
              <w:color w:val="202122"/>
              <w:sz w:val="21"/>
              <w:szCs w:val="21"/>
              <w:shd w:val="clear" w:color="auto" w:fill="FFFFFF"/>
            </w:rPr>
          </w:pPr>
          <w:r w:rsidRPr="00F06512">
            <w:rPr>
              <w:rFonts w:eastAsia="Times New Roman"/>
              <w:b/>
              <w:color w:val="000000"/>
              <w:sz w:val="20"/>
              <w:szCs w:val="20"/>
            </w:rPr>
            <w:t>SECRETARIA DE GOVERNANÇA FUNDIÁRIA, DESENVOLVIMENTO TERRITORIAL E SOCIOAMBIENTAL</w:t>
          </w:r>
          <w:r>
            <w:rPr>
              <w:rFonts w:ascii="Arial" w:hAnsi="Arial" w:cs="Arial"/>
              <w:b/>
              <w:bCs/>
              <w:color w:val="202122"/>
              <w:sz w:val="21"/>
              <w:szCs w:val="21"/>
              <w:shd w:val="clear" w:color="auto" w:fill="FFFFFF"/>
            </w:rPr>
            <w:t>:</w:t>
          </w:r>
        </w:p>
        <w:p w:rsidR="00D1307B" w:rsidRPr="00F06512" w:rsidRDefault="005D4EAF" w:rsidP="00D1307B">
          <w:pPr>
            <w:tabs>
              <w:tab w:val="center" w:pos="4419"/>
              <w:tab w:val="right" w:pos="8838"/>
            </w:tabs>
            <w:ind w:hanging="2"/>
            <w:rPr>
              <w:rFonts w:eastAsia="Times New Roman"/>
              <w:b/>
              <w:color w:val="000000"/>
              <w:sz w:val="20"/>
              <w:szCs w:val="20"/>
            </w:rPr>
          </w:pPr>
          <w:r>
            <w:rPr>
              <w:rFonts w:eastAsia="Times New Roman"/>
              <w:b/>
              <w:color w:val="000000"/>
              <w:sz w:val="20"/>
              <w:szCs w:val="20"/>
            </w:rPr>
            <w:t xml:space="preserve">DEPARTAMENTO DE GOVERNANÇA </w:t>
          </w:r>
          <w:r w:rsidRPr="00F06512">
            <w:rPr>
              <w:rFonts w:eastAsia="Times New Roman"/>
              <w:b/>
              <w:color w:val="000000"/>
              <w:sz w:val="20"/>
              <w:szCs w:val="20"/>
            </w:rPr>
            <w:t>FUNDIÁRIA</w:t>
          </w:r>
        </w:p>
        <w:p w:rsidR="00D1307B" w:rsidRDefault="005D4EAF" w:rsidP="00D1307B">
          <w:pPr>
            <w:tabs>
              <w:tab w:val="center" w:pos="4419"/>
              <w:tab w:val="right" w:pos="8838"/>
            </w:tabs>
            <w:ind w:hanging="2"/>
            <w:rPr>
              <w:rFonts w:eastAsia="Times New Roman"/>
              <w:b/>
              <w:color w:val="000000"/>
              <w:sz w:val="20"/>
              <w:szCs w:val="20"/>
            </w:rPr>
          </w:pPr>
          <w:r>
            <w:rPr>
              <w:rFonts w:eastAsia="Times New Roman"/>
              <w:b/>
              <w:color w:val="000000"/>
              <w:sz w:val="20"/>
              <w:szCs w:val="20"/>
            </w:rPr>
            <w:t>PCT – BRA/IICA/14/002</w:t>
          </w:r>
        </w:p>
      </w:tc>
    </w:tr>
  </w:tbl>
  <w:p w:rsidR="00EE511B" w:rsidRPr="00D1307B" w:rsidRDefault="00F235A9" w:rsidP="00D1307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F0BDF"/>
    <w:multiLevelType w:val="hybridMultilevel"/>
    <w:tmpl w:val="1C2E592E"/>
    <w:lvl w:ilvl="0" w:tplc="C0507868">
      <w:numFmt w:val="bullet"/>
      <w:lvlText w:val="-"/>
      <w:lvlJc w:val="left"/>
      <w:pPr>
        <w:ind w:left="226" w:hanging="118"/>
      </w:pPr>
      <w:rPr>
        <w:rFonts w:ascii="Calibri" w:eastAsia="Calibri" w:hAnsi="Calibri" w:cs="Calibri" w:hint="default"/>
        <w:w w:val="100"/>
        <w:sz w:val="22"/>
        <w:szCs w:val="22"/>
        <w:lang w:val="pt-PT" w:eastAsia="en-US" w:bidi="ar-SA"/>
      </w:rPr>
    </w:lvl>
    <w:lvl w:ilvl="1" w:tplc="CA465F20">
      <w:numFmt w:val="bullet"/>
      <w:lvlText w:val="•"/>
      <w:lvlJc w:val="left"/>
      <w:pPr>
        <w:ind w:left="474" w:hanging="118"/>
      </w:pPr>
      <w:rPr>
        <w:rFonts w:hint="default"/>
        <w:lang w:val="pt-PT" w:eastAsia="en-US" w:bidi="ar-SA"/>
      </w:rPr>
    </w:lvl>
    <w:lvl w:ilvl="2" w:tplc="DFD692C0">
      <w:numFmt w:val="bullet"/>
      <w:lvlText w:val="•"/>
      <w:lvlJc w:val="left"/>
      <w:pPr>
        <w:ind w:left="728" w:hanging="118"/>
      </w:pPr>
      <w:rPr>
        <w:rFonts w:hint="default"/>
        <w:lang w:val="pt-PT" w:eastAsia="en-US" w:bidi="ar-SA"/>
      </w:rPr>
    </w:lvl>
    <w:lvl w:ilvl="3" w:tplc="6A90AF1E">
      <w:numFmt w:val="bullet"/>
      <w:lvlText w:val="•"/>
      <w:lvlJc w:val="left"/>
      <w:pPr>
        <w:ind w:left="982" w:hanging="118"/>
      </w:pPr>
      <w:rPr>
        <w:rFonts w:hint="default"/>
        <w:lang w:val="pt-PT" w:eastAsia="en-US" w:bidi="ar-SA"/>
      </w:rPr>
    </w:lvl>
    <w:lvl w:ilvl="4" w:tplc="9B6018E0">
      <w:numFmt w:val="bullet"/>
      <w:lvlText w:val="•"/>
      <w:lvlJc w:val="left"/>
      <w:pPr>
        <w:ind w:left="1236" w:hanging="118"/>
      </w:pPr>
      <w:rPr>
        <w:rFonts w:hint="default"/>
        <w:lang w:val="pt-PT" w:eastAsia="en-US" w:bidi="ar-SA"/>
      </w:rPr>
    </w:lvl>
    <w:lvl w:ilvl="5" w:tplc="C7A6A358">
      <w:numFmt w:val="bullet"/>
      <w:lvlText w:val="•"/>
      <w:lvlJc w:val="left"/>
      <w:pPr>
        <w:ind w:left="1491" w:hanging="118"/>
      </w:pPr>
      <w:rPr>
        <w:rFonts w:hint="default"/>
        <w:lang w:val="pt-PT" w:eastAsia="en-US" w:bidi="ar-SA"/>
      </w:rPr>
    </w:lvl>
    <w:lvl w:ilvl="6" w:tplc="074E93C4">
      <w:numFmt w:val="bullet"/>
      <w:lvlText w:val="•"/>
      <w:lvlJc w:val="left"/>
      <w:pPr>
        <w:ind w:left="1745" w:hanging="118"/>
      </w:pPr>
      <w:rPr>
        <w:rFonts w:hint="default"/>
        <w:lang w:val="pt-PT" w:eastAsia="en-US" w:bidi="ar-SA"/>
      </w:rPr>
    </w:lvl>
    <w:lvl w:ilvl="7" w:tplc="6FDA9D04">
      <w:numFmt w:val="bullet"/>
      <w:lvlText w:val="•"/>
      <w:lvlJc w:val="left"/>
      <w:pPr>
        <w:ind w:left="1999" w:hanging="118"/>
      </w:pPr>
      <w:rPr>
        <w:rFonts w:hint="default"/>
        <w:lang w:val="pt-PT" w:eastAsia="en-US" w:bidi="ar-SA"/>
      </w:rPr>
    </w:lvl>
    <w:lvl w:ilvl="8" w:tplc="3B3E04D8">
      <w:numFmt w:val="bullet"/>
      <w:lvlText w:val="•"/>
      <w:lvlJc w:val="left"/>
      <w:pPr>
        <w:ind w:left="2253" w:hanging="118"/>
      </w:pPr>
      <w:rPr>
        <w:rFonts w:hint="default"/>
        <w:lang w:val="pt-PT" w:eastAsia="en-US" w:bidi="ar-SA"/>
      </w:rPr>
    </w:lvl>
  </w:abstractNum>
  <w:abstractNum w:abstractNumId="1" w15:restartNumberingAfterBreak="0">
    <w:nsid w:val="0716786E"/>
    <w:multiLevelType w:val="hybridMultilevel"/>
    <w:tmpl w:val="B5483610"/>
    <w:lvl w:ilvl="0" w:tplc="544A2A3E">
      <w:numFmt w:val="bullet"/>
      <w:lvlText w:val=""/>
      <w:lvlJc w:val="left"/>
      <w:pPr>
        <w:ind w:left="828" w:hanging="360"/>
      </w:pPr>
      <w:rPr>
        <w:rFonts w:ascii="Symbol" w:eastAsia="Symbol" w:hAnsi="Symbol" w:cs="Symbol" w:hint="default"/>
        <w:w w:val="100"/>
        <w:sz w:val="22"/>
        <w:szCs w:val="22"/>
        <w:lang w:val="pt-PT" w:eastAsia="en-US" w:bidi="ar-SA"/>
      </w:rPr>
    </w:lvl>
    <w:lvl w:ilvl="1" w:tplc="FDAC3538">
      <w:numFmt w:val="bullet"/>
      <w:lvlText w:val="•"/>
      <w:lvlJc w:val="left"/>
      <w:pPr>
        <w:ind w:left="1454" w:hanging="360"/>
      </w:pPr>
      <w:rPr>
        <w:lang w:val="pt-PT" w:eastAsia="en-US" w:bidi="ar-SA"/>
      </w:rPr>
    </w:lvl>
    <w:lvl w:ilvl="2" w:tplc="0B4E0934">
      <w:numFmt w:val="bullet"/>
      <w:lvlText w:val="•"/>
      <w:lvlJc w:val="left"/>
      <w:pPr>
        <w:ind w:left="2089" w:hanging="360"/>
      </w:pPr>
      <w:rPr>
        <w:lang w:val="pt-PT" w:eastAsia="en-US" w:bidi="ar-SA"/>
      </w:rPr>
    </w:lvl>
    <w:lvl w:ilvl="3" w:tplc="880A4F40">
      <w:numFmt w:val="bullet"/>
      <w:lvlText w:val="•"/>
      <w:lvlJc w:val="left"/>
      <w:pPr>
        <w:ind w:left="2724" w:hanging="360"/>
      </w:pPr>
      <w:rPr>
        <w:lang w:val="pt-PT" w:eastAsia="en-US" w:bidi="ar-SA"/>
      </w:rPr>
    </w:lvl>
    <w:lvl w:ilvl="4" w:tplc="DB387CB6">
      <w:numFmt w:val="bullet"/>
      <w:lvlText w:val="•"/>
      <w:lvlJc w:val="left"/>
      <w:pPr>
        <w:ind w:left="3359" w:hanging="360"/>
      </w:pPr>
      <w:rPr>
        <w:lang w:val="pt-PT" w:eastAsia="en-US" w:bidi="ar-SA"/>
      </w:rPr>
    </w:lvl>
    <w:lvl w:ilvl="5" w:tplc="BD0296AC">
      <w:numFmt w:val="bullet"/>
      <w:lvlText w:val="•"/>
      <w:lvlJc w:val="left"/>
      <w:pPr>
        <w:ind w:left="3994" w:hanging="360"/>
      </w:pPr>
      <w:rPr>
        <w:lang w:val="pt-PT" w:eastAsia="en-US" w:bidi="ar-SA"/>
      </w:rPr>
    </w:lvl>
    <w:lvl w:ilvl="6" w:tplc="D37E0D94">
      <w:numFmt w:val="bullet"/>
      <w:lvlText w:val="•"/>
      <w:lvlJc w:val="left"/>
      <w:pPr>
        <w:ind w:left="4629" w:hanging="360"/>
      </w:pPr>
      <w:rPr>
        <w:lang w:val="pt-PT" w:eastAsia="en-US" w:bidi="ar-SA"/>
      </w:rPr>
    </w:lvl>
    <w:lvl w:ilvl="7" w:tplc="3140B564">
      <w:numFmt w:val="bullet"/>
      <w:lvlText w:val="•"/>
      <w:lvlJc w:val="left"/>
      <w:pPr>
        <w:ind w:left="5264" w:hanging="360"/>
      </w:pPr>
      <w:rPr>
        <w:lang w:val="pt-PT" w:eastAsia="en-US" w:bidi="ar-SA"/>
      </w:rPr>
    </w:lvl>
    <w:lvl w:ilvl="8" w:tplc="3726330C">
      <w:numFmt w:val="bullet"/>
      <w:lvlText w:val="•"/>
      <w:lvlJc w:val="left"/>
      <w:pPr>
        <w:ind w:left="5899" w:hanging="360"/>
      </w:pPr>
      <w:rPr>
        <w:lang w:val="pt-PT" w:eastAsia="en-US" w:bidi="ar-SA"/>
      </w:rPr>
    </w:lvl>
  </w:abstractNum>
  <w:abstractNum w:abstractNumId="2" w15:restartNumberingAfterBreak="0">
    <w:nsid w:val="0C4F6320"/>
    <w:multiLevelType w:val="hybridMultilevel"/>
    <w:tmpl w:val="290275A2"/>
    <w:lvl w:ilvl="0" w:tplc="9BD6115A">
      <w:numFmt w:val="bullet"/>
      <w:lvlText w:val=""/>
      <w:lvlJc w:val="left"/>
      <w:pPr>
        <w:ind w:left="832" w:hanging="360"/>
      </w:pPr>
      <w:rPr>
        <w:rFonts w:ascii="Symbol" w:eastAsia="Symbol" w:hAnsi="Symbol" w:cs="Symbol" w:hint="default"/>
        <w:w w:val="100"/>
        <w:sz w:val="22"/>
        <w:szCs w:val="22"/>
        <w:lang w:val="pt-PT" w:eastAsia="en-US" w:bidi="ar-SA"/>
      </w:rPr>
    </w:lvl>
    <w:lvl w:ilvl="1" w:tplc="0EDA3842">
      <w:numFmt w:val="bullet"/>
      <w:lvlText w:val="•"/>
      <w:lvlJc w:val="left"/>
      <w:pPr>
        <w:ind w:left="1473" w:hanging="360"/>
      </w:pPr>
      <w:rPr>
        <w:rFonts w:hint="default"/>
        <w:lang w:val="pt-PT" w:eastAsia="en-US" w:bidi="ar-SA"/>
      </w:rPr>
    </w:lvl>
    <w:lvl w:ilvl="2" w:tplc="83DAC02C">
      <w:numFmt w:val="bullet"/>
      <w:lvlText w:val="•"/>
      <w:lvlJc w:val="left"/>
      <w:pPr>
        <w:ind w:left="2106" w:hanging="360"/>
      </w:pPr>
      <w:rPr>
        <w:rFonts w:hint="default"/>
        <w:lang w:val="pt-PT" w:eastAsia="en-US" w:bidi="ar-SA"/>
      </w:rPr>
    </w:lvl>
    <w:lvl w:ilvl="3" w:tplc="CFCC4FCE">
      <w:numFmt w:val="bullet"/>
      <w:lvlText w:val="•"/>
      <w:lvlJc w:val="left"/>
      <w:pPr>
        <w:ind w:left="2739" w:hanging="360"/>
      </w:pPr>
      <w:rPr>
        <w:rFonts w:hint="default"/>
        <w:lang w:val="pt-PT" w:eastAsia="en-US" w:bidi="ar-SA"/>
      </w:rPr>
    </w:lvl>
    <w:lvl w:ilvl="4" w:tplc="F6FA72AA">
      <w:numFmt w:val="bullet"/>
      <w:lvlText w:val="•"/>
      <w:lvlJc w:val="left"/>
      <w:pPr>
        <w:ind w:left="3372" w:hanging="360"/>
      </w:pPr>
      <w:rPr>
        <w:rFonts w:hint="default"/>
        <w:lang w:val="pt-PT" w:eastAsia="en-US" w:bidi="ar-SA"/>
      </w:rPr>
    </w:lvl>
    <w:lvl w:ilvl="5" w:tplc="6B46D8BC">
      <w:numFmt w:val="bullet"/>
      <w:lvlText w:val="•"/>
      <w:lvlJc w:val="left"/>
      <w:pPr>
        <w:ind w:left="4005" w:hanging="360"/>
      </w:pPr>
      <w:rPr>
        <w:rFonts w:hint="default"/>
        <w:lang w:val="pt-PT" w:eastAsia="en-US" w:bidi="ar-SA"/>
      </w:rPr>
    </w:lvl>
    <w:lvl w:ilvl="6" w:tplc="223CA70E">
      <w:numFmt w:val="bullet"/>
      <w:lvlText w:val="•"/>
      <w:lvlJc w:val="left"/>
      <w:pPr>
        <w:ind w:left="4638" w:hanging="360"/>
      </w:pPr>
      <w:rPr>
        <w:rFonts w:hint="default"/>
        <w:lang w:val="pt-PT" w:eastAsia="en-US" w:bidi="ar-SA"/>
      </w:rPr>
    </w:lvl>
    <w:lvl w:ilvl="7" w:tplc="35485A76">
      <w:numFmt w:val="bullet"/>
      <w:lvlText w:val="•"/>
      <w:lvlJc w:val="left"/>
      <w:pPr>
        <w:ind w:left="5271" w:hanging="360"/>
      </w:pPr>
      <w:rPr>
        <w:rFonts w:hint="default"/>
        <w:lang w:val="pt-PT" w:eastAsia="en-US" w:bidi="ar-SA"/>
      </w:rPr>
    </w:lvl>
    <w:lvl w:ilvl="8" w:tplc="E3165FDC">
      <w:numFmt w:val="bullet"/>
      <w:lvlText w:val="•"/>
      <w:lvlJc w:val="left"/>
      <w:pPr>
        <w:ind w:left="5904" w:hanging="360"/>
      </w:pPr>
      <w:rPr>
        <w:rFonts w:hint="default"/>
        <w:lang w:val="pt-PT" w:eastAsia="en-US" w:bidi="ar-SA"/>
      </w:rPr>
    </w:lvl>
  </w:abstractNum>
  <w:abstractNum w:abstractNumId="3" w15:restartNumberingAfterBreak="0">
    <w:nsid w:val="1BC92121"/>
    <w:multiLevelType w:val="hybridMultilevel"/>
    <w:tmpl w:val="5C62B51E"/>
    <w:lvl w:ilvl="0" w:tplc="F5B4C60E">
      <w:numFmt w:val="bullet"/>
      <w:lvlText w:val="-"/>
      <w:lvlJc w:val="left"/>
      <w:pPr>
        <w:ind w:left="112" w:hanging="221"/>
      </w:pPr>
      <w:rPr>
        <w:rFonts w:ascii="Calibri" w:eastAsia="Calibri" w:hAnsi="Calibri" w:cs="Calibri" w:hint="default"/>
        <w:w w:val="100"/>
        <w:sz w:val="22"/>
        <w:szCs w:val="22"/>
        <w:lang w:val="pt-PT" w:eastAsia="en-US" w:bidi="ar-SA"/>
      </w:rPr>
    </w:lvl>
    <w:lvl w:ilvl="1" w:tplc="9D60017C">
      <w:numFmt w:val="bullet"/>
      <w:lvlText w:val="•"/>
      <w:lvlJc w:val="left"/>
      <w:pPr>
        <w:ind w:left="384" w:hanging="221"/>
      </w:pPr>
      <w:rPr>
        <w:rFonts w:hint="default"/>
        <w:lang w:val="pt-PT" w:eastAsia="en-US" w:bidi="ar-SA"/>
      </w:rPr>
    </w:lvl>
    <w:lvl w:ilvl="2" w:tplc="62724FAA">
      <w:numFmt w:val="bullet"/>
      <w:lvlText w:val="•"/>
      <w:lvlJc w:val="left"/>
      <w:pPr>
        <w:ind w:left="649" w:hanging="221"/>
      </w:pPr>
      <w:rPr>
        <w:rFonts w:hint="default"/>
        <w:lang w:val="pt-PT" w:eastAsia="en-US" w:bidi="ar-SA"/>
      </w:rPr>
    </w:lvl>
    <w:lvl w:ilvl="3" w:tplc="7D8CED1E">
      <w:numFmt w:val="bullet"/>
      <w:lvlText w:val="•"/>
      <w:lvlJc w:val="left"/>
      <w:pPr>
        <w:ind w:left="914" w:hanging="221"/>
      </w:pPr>
      <w:rPr>
        <w:rFonts w:hint="default"/>
        <w:lang w:val="pt-PT" w:eastAsia="en-US" w:bidi="ar-SA"/>
      </w:rPr>
    </w:lvl>
    <w:lvl w:ilvl="4" w:tplc="3216E9CE">
      <w:numFmt w:val="bullet"/>
      <w:lvlText w:val="•"/>
      <w:lvlJc w:val="left"/>
      <w:pPr>
        <w:ind w:left="1178" w:hanging="221"/>
      </w:pPr>
      <w:rPr>
        <w:rFonts w:hint="default"/>
        <w:lang w:val="pt-PT" w:eastAsia="en-US" w:bidi="ar-SA"/>
      </w:rPr>
    </w:lvl>
    <w:lvl w:ilvl="5" w:tplc="49AA942E">
      <w:numFmt w:val="bullet"/>
      <w:lvlText w:val="•"/>
      <w:lvlJc w:val="left"/>
      <w:pPr>
        <w:ind w:left="1443" w:hanging="221"/>
      </w:pPr>
      <w:rPr>
        <w:rFonts w:hint="default"/>
        <w:lang w:val="pt-PT" w:eastAsia="en-US" w:bidi="ar-SA"/>
      </w:rPr>
    </w:lvl>
    <w:lvl w:ilvl="6" w:tplc="4EAEFD78">
      <w:numFmt w:val="bullet"/>
      <w:lvlText w:val="•"/>
      <w:lvlJc w:val="left"/>
      <w:pPr>
        <w:ind w:left="1708" w:hanging="221"/>
      </w:pPr>
      <w:rPr>
        <w:rFonts w:hint="default"/>
        <w:lang w:val="pt-PT" w:eastAsia="en-US" w:bidi="ar-SA"/>
      </w:rPr>
    </w:lvl>
    <w:lvl w:ilvl="7" w:tplc="94E21EAC">
      <w:numFmt w:val="bullet"/>
      <w:lvlText w:val="•"/>
      <w:lvlJc w:val="left"/>
      <w:pPr>
        <w:ind w:left="1972" w:hanging="221"/>
      </w:pPr>
      <w:rPr>
        <w:rFonts w:hint="default"/>
        <w:lang w:val="pt-PT" w:eastAsia="en-US" w:bidi="ar-SA"/>
      </w:rPr>
    </w:lvl>
    <w:lvl w:ilvl="8" w:tplc="22B6E4FC">
      <w:numFmt w:val="bullet"/>
      <w:lvlText w:val="•"/>
      <w:lvlJc w:val="left"/>
      <w:pPr>
        <w:ind w:left="2237" w:hanging="221"/>
      </w:pPr>
      <w:rPr>
        <w:rFonts w:hint="default"/>
        <w:lang w:val="pt-PT" w:eastAsia="en-US" w:bidi="ar-SA"/>
      </w:rPr>
    </w:lvl>
  </w:abstractNum>
  <w:abstractNum w:abstractNumId="4" w15:restartNumberingAfterBreak="0">
    <w:nsid w:val="1DE91869"/>
    <w:multiLevelType w:val="hybridMultilevel"/>
    <w:tmpl w:val="7012F69C"/>
    <w:lvl w:ilvl="0" w:tplc="822667C8">
      <w:numFmt w:val="bullet"/>
      <w:lvlText w:val=""/>
      <w:lvlJc w:val="left"/>
      <w:pPr>
        <w:ind w:left="832" w:hanging="360"/>
      </w:pPr>
      <w:rPr>
        <w:rFonts w:ascii="Symbol" w:eastAsia="Symbol" w:hAnsi="Symbol" w:cs="Symbol" w:hint="default"/>
        <w:w w:val="100"/>
        <w:sz w:val="22"/>
        <w:szCs w:val="22"/>
        <w:lang w:val="pt-PT" w:eastAsia="en-US" w:bidi="ar-SA"/>
      </w:rPr>
    </w:lvl>
    <w:lvl w:ilvl="1" w:tplc="D77C533E">
      <w:numFmt w:val="bullet"/>
      <w:lvlText w:val="•"/>
      <w:lvlJc w:val="left"/>
      <w:pPr>
        <w:ind w:left="1473" w:hanging="360"/>
      </w:pPr>
      <w:rPr>
        <w:rFonts w:hint="default"/>
        <w:lang w:val="pt-PT" w:eastAsia="en-US" w:bidi="ar-SA"/>
      </w:rPr>
    </w:lvl>
    <w:lvl w:ilvl="2" w:tplc="03461776">
      <w:numFmt w:val="bullet"/>
      <w:lvlText w:val="•"/>
      <w:lvlJc w:val="left"/>
      <w:pPr>
        <w:ind w:left="2106" w:hanging="360"/>
      </w:pPr>
      <w:rPr>
        <w:rFonts w:hint="default"/>
        <w:lang w:val="pt-PT" w:eastAsia="en-US" w:bidi="ar-SA"/>
      </w:rPr>
    </w:lvl>
    <w:lvl w:ilvl="3" w:tplc="8B3C1FBE">
      <w:numFmt w:val="bullet"/>
      <w:lvlText w:val="•"/>
      <w:lvlJc w:val="left"/>
      <w:pPr>
        <w:ind w:left="2739" w:hanging="360"/>
      </w:pPr>
      <w:rPr>
        <w:rFonts w:hint="default"/>
        <w:lang w:val="pt-PT" w:eastAsia="en-US" w:bidi="ar-SA"/>
      </w:rPr>
    </w:lvl>
    <w:lvl w:ilvl="4" w:tplc="16367F3E">
      <w:numFmt w:val="bullet"/>
      <w:lvlText w:val="•"/>
      <w:lvlJc w:val="left"/>
      <w:pPr>
        <w:ind w:left="3372" w:hanging="360"/>
      </w:pPr>
      <w:rPr>
        <w:rFonts w:hint="default"/>
        <w:lang w:val="pt-PT" w:eastAsia="en-US" w:bidi="ar-SA"/>
      </w:rPr>
    </w:lvl>
    <w:lvl w:ilvl="5" w:tplc="ECFE50E0">
      <w:numFmt w:val="bullet"/>
      <w:lvlText w:val="•"/>
      <w:lvlJc w:val="left"/>
      <w:pPr>
        <w:ind w:left="4005" w:hanging="360"/>
      </w:pPr>
      <w:rPr>
        <w:rFonts w:hint="default"/>
        <w:lang w:val="pt-PT" w:eastAsia="en-US" w:bidi="ar-SA"/>
      </w:rPr>
    </w:lvl>
    <w:lvl w:ilvl="6" w:tplc="09568024">
      <w:numFmt w:val="bullet"/>
      <w:lvlText w:val="•"/>
      <w:lvlJc w:val="left"/>
      <w:pPr>
        <w:ind w:left="4638" w:hanging="360"/>
      </w:pPr>
      <w:rPr>
        <w:rFonts w:hint="default"/>
        <w:lang w:val="pt-PT" w:eastAsia="en-US" w:bidi="ar-SA"/>
      </w:rPr>
    </w:lvl>
    <w:lvl w:ilvl="7" w:tplc="5896CB2A">
      <w:numFmt w:val="bullet"/>
      <w:lvlText w:val="•"/>
      <w:lvlJc w:val="left"/>
      <w:pPr>
        <w:ind w:left="5271" w:hanging="360"/>
      </w:pPr>
      <w:rPr>
        <w:rFonts w:hint="default"/>
        <w:lang w:val="pt-PT" w:eastAsia="en-US" w:bidi="ar-SA"/>
      </w:rPr>
    </w:lvl>
    <w:lvl w:ilvl="8" w:tplc="B4581E6A">
      <w:numFmt w:val="bullet"/>
      <w:lvlText w:val="•"/>
      <w:lvlJc w:val="left"/>
      <w:pPr>
        <w:ind w:left="5904" w:hanging="360"/>
      </w:pPr>
      <w:rPr>
        <w:rFonts w:hint="default"/>
        <w:lang w:val="pt-PT" w:eastAsia="en-US" w:bidi="ar-SA"/>
      </w:rPr>
    </w:lvl>
  </w:abstractNum>
  <w:abstractNum w:abstractNumId="5" w15:restartNumberingAfterBreak="0">
    <w:nsid w:val="1E2820C6"/>
    <w:multiLevelType w:val="hybridMultilevel"/>
    <w:tmpl w:val="E6BC3EE6"/>
    <w:lvl w:ilvl="0" w:tplc="87544550">
      <w:numFmt w:val="bullet"/>
      <w:lvlText w:val=""/>
      <w:lvlJc w:val="left"/>
      <w:pPr>
        <w:ind w:left="832" w:hanging="360"/>
      </w:pPr>
      <w:rPr>
        <w:rFonts w:ascii="Symbol" w:eastAsia="Symbol" w:hAnsi="Symbol" w:cs="Symbol" w:hint="default"/>
        <w:w w:val="100"/>
        <w:sz w:val="22"/>
        <w:szCs w:val="22"/>
        <w:lang w:val="pt-PT" w:eastAsia="en-US" w:bidi="ar-SA"/>
      </w:rPr>
    </w:lvl>
    <w:lvl w:ilvl="1" w:tplc="7C928476">
      <w:numFmt w:val="bullet"/>
      <w:lvlText w:val="•"/>
      <w:lvlJc w:val="left"/>
      <w:pPr>
        <w:ind w:left="1473" w:hanging="360"/>
      </w:pPr>
      <w:rPr>
        <w:lang w:val="pt-PT" w:eastAsia="en-US" w:bidi="ar-SA"/>
      </w:rPr>
    </w:lvl>
    <w:lvl w:ilvl="2" w:tplc="4B125D24">
      <w:numFmt w:val="bullet"/>
      <w:lvlText w:val="•"/>
      <w:lvlJc w:val="left"/>
      <w:pPr>
        <w:ind w:left="2106" w:hanging="360"/>
      </w:pPr>
      <w:rPr>
        <w:lang w:val="pt-PT" w:eastAsia="en-US" w:bidi="ar-SA"/>
      </w:rPr>
    </w:lvl>
    <w:lvl w:ilvl="3" w:tplc="9D8A2D06">
      <w:numFmt w:val="bullet"/>
      <w:lvlText w:val="•"/>
      <w:lvlJc w:val="left"/>
      <w:pPr>
        <w:ind w:left="2739" w:hanging="360"/>
      </w:pPr>
      <w:rPr>
        <w:lang w:val="pt-PT" w:eastAsia="en-US" w:bidi="ar-SA"/>
      </w:rPr>
    </w:lvl>
    <w:lvl w:ilvl="4" w:tplc="CF0CB928">
      <w:numFmt w:val="bullet"/>
      <w:lvlText w:val="•"/>
      <w:lvlJc w:val="left"/>
      <w:pPr>
        <w:ind w:left="3372" w:hanging="360"/>
      </w:pPr>
      <w:rPr>
        <w:lang w:val="pt-PT" w:eastAsia="en-US" w:bidi="ar-SA"/>
      </w:rPr>
    </w:lvl>
    <w:lvl w:ilvl="5" w:tplc="B3962874">
      <w:numFmt w:val="bullet"/>
      <w:lvlText w:val="•"/>
      <w:lvlJc w:val="left"/>
      <w:pPr>
        <w:ind w:left="4006" w:hanging="360"/>
      </w:pPr>
      <w:rPr>
        <w:lang w:val="pt-PT" w:eastAsia="en-US" w:bidi="ar-SA"/>
      </w:rPr>
    </w:lvl>
    <w:lvl w:ilvl="6" w:tplc="4A9EDCFC">
      <w:numFmt w:val="bullet"/>
      <w:lvlText w:val="•"/>
      <w:lvlJc w:val="left"/>
      <w:pPr>
        <w:ind w:left="4639" w:hanging="360"/>
      </w:pPr>
      <w:rPr>
        <w:lang w:val="pt-PT" w:eastAsia="en-US" w:bidi="ar-SA"/>
      </w:rPr>
    </w:lvl>
    <w:lvl w:ilvl="7" w:tplc="6EA67136">
      <w:numFmt w:val="bullet"/>
      <w:lvlText w:val="•"/>
      <w:lvlJc w:val="left"/>
      <w:pPr>
        <w:ind w:left="5272" w:hanging="360"/>
      </w:pPr>
      <w:rPr>
        <w:lang w:val="pt-PT" w:eastAsia="en-US" w:bidi="ar-SA"/>
      </w:rPr>
    </w:lvl>
    <w:lvl w:ilvl="8" w:tplc="8444A0A8">
      <w:numFmt w:val="bullet"/>
      <w:lvlText w:val="•"/>
      <w:lvlJc w:val="left"/>
      <w:pPr>
        <w:ind w:left="5905" w:hanging="360"/>
      </w:pPr>
      <w:rPr>
        <w:lang w:val="pt-PT" w:eastAsia="en-US" w:bidi="ar-SA"/>
      </w:rPr>
    </w:lvl>
  </w:abstractNum>
  <w:abstractNum w:abstractNumId="6" w15:restartNumberingAfterBreak="0">
    <w:nsid w:val="40431C3F"/>
    <w:multiLevelType w:val="hybridMultilevel"/>
    <w:tmpl w:val="BBA8BC10"/>
    <w:lvl w:ilvl="0" w:tplc="273A4F02">
      <w:numFmt w:val="bullet"/>
      <w:lvlText w:val="-"/>
      <w:lvlJc w:val="left"/>
      <w:pPr>
        <w:ind w:left="122" w:hanging="118"/>
      </w:pPr>
      <w:rPr>
        <w:rFonts w:ascii="Calibri" w:eastAsia="Calibri" w:hAnsi="Calibri" w:cs="Calibri" w:hint="default"/>
        <w:w w:val="100"/>
        <w:sz w:val="22"/>
        <w:szCs w:val="22"/>
        <w:lang w:val="pt-PT" w:eastAsia="en-US" w:bidi="ar-SA"/>
      </w:rPr>
    </w:lvl>
    <w:lvl w:ilvl="1" w:tplc="97E24BC2">
      <w:numFmt w:val="bullet"/>
      <w:lvlText w:val="•"/>
      <w:lvlJc w:val="left"/>
      <w:pPr>
        <w:ind w:left="547" w:hanging="118"/>
      </w:pPr>
      <w:rPr>
        <w:lang w:val="pt-PT" w:eastAsia="en-US" w:bidi="ar-SA"/>
      </w:rPr>
    </w:lvl>
    <w:lvl w:ilvl="2" w:tplc="C5FCE80A">
      <w:numFmt w:val="bullet"/>
      <w:lvlText w:val="•"/>
      <w:lvlJc w:val="left"/>
      <w:pPr>
        <w:ind w:left="975" w:hanging="118"/>
      </w:pPr>
      <w:rPr>
        <w:lang w:val="pt-PT" w:eastAsia="en-US" w:bidi="ar-SA"/>
      </w:rPr>
    </w:lvl>
    <w:lvl w:ilvl="3" w:tplc="5E80B1F4">
      <w:numFmt w:val="bullet"/>
      <w:lvlText w:val="•"/>
      <w:lvlJc w:val="left"/>
      <w:pPr>
        <w:ind w:left="1402" w:hanging="118"/>
      </w:pPr>
      <w:rPr>
        <w:lang w:val="pt-PT" w:eastAsia="en-US" w:bidi="ar-SA"/>
      </w:rPr>
    </w:lvl>
    <w:lvl w:ilvl="4" w:tplc="77765BE6">
      <w:numFmt w:val="bullet"/>
      <w:lvlText w:val="•"/>
      <w:lvlJc w:val="left"/>
      <w:pPr>
        <w:ind w:left="1830" w:hanging="118"/>
      </w:pPr>
      <w:rPr>
        <w:lang w:val="pt-PT" w:eastAsia="en-US" w:bidi="ar-SA"/>
      </w:rPr>
    </w:lvl>
    <w:lvl w:ilvl="5" w:tplc="E5BABFCA">
      <w:numFmt w:val="bullet"/>
      <w:lvlText w:val="•"/>
      <w:lvlJc w:val="left"/>
      <w:pPr>
        <w:ind w:left="2257" w:hanging="118"/>
      </w:pPr>
      <w:rPr>
        <w:lang w:val="pt-PT" w:eastAsia="en-US" w:bidi="ar-SA"/>
      </w:rPr>
    </w:lvl>
    <w:lvl w:ilvl="6" w:tplc="27D0BB50">
      <w:numFmt w:val="bullet"/>
      <w:lvlText w:val="•"/>
      <w:lvlJc w:val="left"/>
      <w:pPr>
        <w:ind w:left="2685" w:hanging="118"/>
      </w:pPr>
      <w:rPr>
        <w:lang w:val="pt-PT" w:eastAsia="en-US" w:bidi="ar-SA"/>
      </w:rPr>
    </w:lvl>
    <w:lvl w:ilvl="7" w:tplc="9E8CD228">
      <w:numFmt w:val="bullet"/>
      <w:lvlText w:val="•"/>
      <w:lvlJc w:val="left"/>
      <w:pPr>
        <w:ind w:left="3112" w:hanging="118"/>
      </w:pPr>
      <w:rPr>
        <w:lang w:val="pt-PT" w:eastAsia="en-US" w:bidi="ar-SA"/>
      </w:rPr>
    </w:lvl>
    <w:lvl w:ilvl="8" w:tplc="01CC457C">
      <w:numFmt w:val="bullet"/>
      <w:lvlText w:val="•"/>
      <w:lvlJc w:val="left"/>
      <w:pPr>
        <w:ind w:left="3540" w:hanging="118"/>
      </w:pPr>
      <w:rPr>
        <w:lang w:val="pt-PT" w:eastAsia="en-US" w:bidi="ar-SA"/>
      </w:rPr>
    </w:lvl>
  </w:abstractNum>
  <w:abstractNum w:abstractNumId="7" w15:restartNumberingAfterBreak="0">
    <w:nsid w:val="4D201064"/>
    <w:multiLevelType w:val="hybridMultilevel"/>
    <w:tmpl w:val="F7EEEC08"/>
    <w:lvl w:ilvl="0" w:tplc="A610336C">
      <w:start w:val="1"/>
      <w:numFmt w:val="lowerLetter"/>
      <w:lvlText w:val="%1)"/>
      <w:lvlJc w:val="left"/>
      <w:pPr>
        <w:ind w:left="828" w:hanging="360"/>
        <w:jc w:val="left"/>
      </w:pPr>
      <w:rPr>
        <w:rFonts w:ascii="Calibri" w:eastAsia="Calibri" w:hAnsi="Calibri" w:cs="Calibri" w:hint="default"/>
        <w:spacing w:val="-1"/>
        <w:w w:val="100"/>
        <w:sz w:val="22"/>
        <w:szCs w:val="22"/>
        <w:lang w:val="pt-PT" w:eastAsia="en-US" w:bidi="ar-SA"/>
      </w:rPr>
    </w:lvl>
    <w:lvl w:ilvl="1" w:tplc="25545F6E">
      <w:numFmt w:val="bullet"/>
      <w:lvlText w:val="•"/>
      <w:lvlJc w:val="left"/>
      <w:pPr>
        <w:ind w:left="1454" w:hanging="360"/>
      </w:pPr>
      <w:rPr>
        <w:rFonts w:hint="default"/>
        <w:lang w:val="pt-PT" w:eastAsia="en-US" w:bidi="ar-SA"/>
      </w:rPr>
    </w:lvl>
    <w:lvl w:ilvl="2" w:tplc="9BF6AA9A">
      <w:numFmt w:val="bullet"/>
      <w:lvlText w:val="•"/>
      <w:lvlJc w:val="left"/>
      <w:pPr>
        <w:ind w:left="2089" w:hanging="360"/>
      </w:pPr>
      <w:rPr>
        <w:rFonts w:hint="default"/>
        <w:lang w:val="pt-PT" w:eastAsia="en-US" w:bidi="ar-SA"/>
      </w:rPr>
    </w:lvl>
    <w:lvl w:ilvl="3" w:tplc="6E4E18DE">
      <w:numFmt w:val="bullet"/>
      <w:lvlText w:val="•"/>
      <w:lvlJc w:val="left"/>
      <w:pPr>
        <w:ind w:left="2723" w:hanging="360"/>
      </w:pPr>
      <w:rPr>
        <w:rFonts w:hint="default"/>
        <w:lang w:val="pt-PT" w:eastAsia="en-US" w:bidi="ar-SA"/>
      </w:rPr>
    </w:lvl>
    <w:lvl w:ilvl="4" w:tplc="5BD2D966">
      <w:numFmt w:val="bullet"/>
      <w:lvlText w:val="•"/>
      <w:lvlJc w:val="left"/>
      <w:pPr>
        <w:ind w:left="3358" w:hanging="360"/>
      </w:pPr>
      <w:rPr>
        <w:rFonts w:hint="default"/>
        <w:lang w:val="pt-PT" w:eastAsia="en-US" w:bidi="ar-SA"/>
      </w:rPr>
    </w:lvl>
    <w:lvl w:ilvl="5" w:tplc="B7E8F5EC">
      <w:numFmt w:val="bullet"/>
      <w:lvlText w:val="•"/>
      <w:lvlJc w:val="left"/>
      <w:pPr>
        <w:ind w:left="3993" w:hanging="360"/>
      </w:pPr>
      <w:rPr>
        <w:rFonts w:hint="default"/>
        <w:lang w:val="pt-PT" w:eastAsia="en-US" w:bidi="ar-SA"/>
      </w:rPr>
    </w:lvl>
    <w:lvl w:ilvl="6" w:tplc="21E46894">
      <w:numFmt w:val="bullet"/>
      <w:lvlText w:val="•"/>
      <w:lvlJc w:val="left"/>
      <w:pPr>
        <w:ind w:left="4627" w:hanging="360"/>
      </w:pPr>
      <w:rPr>
        <w:rFonts w:hint="default"/>
        <w:lang w:val="pt-PT" w:eastAsia="en-US" w:bidi="ar-SA"/>
      </w:rPr>
    </w:lvl>
    <w:lvl w:ilvl="7" w:tplc="5DFE5888">
      <w:numFmt w:val="bullet"/>
      <w:lvlText w:val="•"/>
      <w:lvlJc w:val="left"/>
      <w:pPr>
        <w:ind w:left="5262" w:hanging="360"/>
      </w:pPr>
      <w:rPr>
        <w:rFonts w:hint="default"/>
        <w:lang w:val="pt-PT" w:eastAsia="en-US" w:bidi="ar-SA"/>
      </w:rPr>
    </w:lvl>
    <w:lvl w:ilvl="8" w:tplc="BE02DCF4">
      <w:numFmt w:val="bullet"/>
      <w:lvlText w:val="•"/>
      <w:lvlJc w:val="left"/>
      <w:pPr>
        <w:ind w:left="5896" w:hanging="360"/>
      </w:pPr>
      <w:rPr>
        <w:rFonts w:hint="default"/>
        <w:lang w:val="pt-PT" w:eastAsia="en-US" w:bidi="ar-SA"/>
      </w:rPr>
    </w:lvl>
  </w:abstractNum>
  <w:abstractNum w:abstractNumId="8" w15:restartNumberingAfterBreak="0">
    <w:nsid w:val="590D0E00"/>
    <w:multiLevelType w:val="hybridMultilevel"/>
    <w:tmpl w:val="8448298C"/>
    <w:lvl w:ilvl="0" w:tplc="40E2AB22">
      <w:start w:val="1"/>
      <w:numFmt w:val="lowerLetter"/>
      <w:lvlText w:val="%1)"/>
      <w:lvlJc w:val="left"/>
      <w:pPr>
        <w:ind w:left="112" w:hanging="305"/>
        <w:jc w:val="left"/>
      </w:pPr>
      <w:rPr>
        <w:rFonts w:ascii="Calibri" w:eastAsia="Calibri" w:hAnsi="Calibri" w:cs="Calibri" w:hint="default"/>
        <w:b/>
        <w:bCs/>
        <w:spacing w:val="-2"/>
        <w:w w:val="100"/>
        <w:sz w:val="22"/>
        <w:szCs w:val="22"/>
        <w:lang w:val="pt-PT" w:eastAsia="en-US" w:bidi="ar-SA"/>
      </w:rPr>
    </w:lvl>
    <w:lvl w:ilvl="1" w:tplc="C6BE1FE0">
      <w:numFmt w:val="bullet"/>
      <w:lvlText w:val="•"/>
      <w:lvlJc w:val="left"/>
      <w:pPr>
        <w:ind w:left="825" w:hanging="305"/>
      </w:pPr>
      <w:rPr>
        <w:rFonts w:hint="default"/>
        <w:lang w:val="pt-PT" w:eastAsia="en-US" w:bidi="ar-SA"/>
      </w:rPr>
    </w:lvl>
    <w:lvl w:ilvl="2" w:tplc="15B03EF2">
      <w:numFmt w:val="bullet"/>
      <w:lvlText w:val="•"/>
      <w:lvlJc w:val="left"/>
      <w:pPr>
        <w:ind w:left="1530" w:hanging="305"/>
      </w:pPr>
      <w:rPr>
        <w:rFonts w:hint="default"/>
        <w:lang w:val="pt-PT" w:eastAsia="en-US" w:bidi="ar-SA"/>
      </w:rPr>
    </w:lvl>
    <w:lvl w:ilvl="3" w:tplc="13B67384">
      <w:numFmt w:val="bullet"/>
      <w:lvlText w:val="•"/>
      <w:lvlJc w:val="left"/>
      <w:pPr>
        <w:ind w:left="2235" w:hanging="305"/>
      </w:pPr>
      <w:rPr>
        <w:rFonts w:hint="default"/>
        <w:lang w:val="pt-PT" w:eastAsia="en-US" w:bidi="ar-SA"/>
      </w:rPr>
    </w:lvl>
    <w:lvl w:ilvl="4" w:tplc="2F760E72">
      <w:numFmt w:val="bullet"/>
      <w:lvlText w:val="•"/>
      <w:lvlJc w:val="left"/>
      <w:pPr>
        <w:ind w:left="2940" w:hanging="305"/>
      </w:pPr>
      <w:rPr>
        <w:rFonts w:hint="default"/>
        <w:lang w:val="pt-PT" w:eastAsia="en-US" w:bidi="ar-SA"/>
      </w:rPr>
    </w:lvl>
    <w:lvl w:ilvl="5" w:tplc="6F046558">
      <w:numFmt w:val="bullet"/>
      <w:lvlText w:val="•"/>
      <w:lvlJc w:val="left"/>
      <w:pPr>
        <w:ind w:left="3645" w:hanging="305"/>
      </w:pPr>
      <w:rPr>
        <w:rFonts w:hint="default"/>
        <w:lang w:val="pt-PT" w:eastAsia="en-US" w:bidi="ar-SA"/>
      </w:rPr>
    </w:lvl>
    <w:lvl w:ilvl="6" w:tplc="3AC855E4">
      <w:numFmt w:val="bullet"/>
      <w:lvlText w:val="•"/>
      <w:lvlJc w:val="left"/>
      <w:pPr>
        <w:ind w:left="4350" w:hanging="305"/>
      </w:pPr>
      <w:rPr>
        <w:rFonts w:hint="default"/>
        <w:lang w:val="pt-PT" w:eastAsia="en-US" w:bidi="ar-SA"/>
      </w:rPr>
    </w:lvl>
    <w:lvl w:ilvl="7" w:tplc="A0E2A054">
      <w:numFmt w:val="bullet"/>
      <w:lvlText w:val="•"/>
      <w:lvlJc w:val="left"/>
      <w:pPr>
        <w:ind w:left="5055" w:hanging="305"/>
      </w:pPr>
      <w:rPr>
        <w:rFonts w:hint="default"/>
        <w:lang w:val="pt-PT" w:eastAsia="en-US" w:bidi="ar-SA"/>
      </w:rPr>
    </w:lvl>
    <w:lvl w:ilvl="8" w:tplc="2AA20744">
      <w:numFmt w:val="bullet"/>
      <w:lvlText w:val="•"/>
      <w:lvlJc w:val="left"/>
      <w:pPr>
        <w:ind w:left="5760" w:hanging="305"/>
      </w:pPr>
      <w:rPr>
        <w:rFonts w:hint="default"/>
        <w:lang w:val="pt-PT" w:eastAsia="en-US" w:bidi="ar-SA"/>
      </w:rPr>
    </w:lvl>
  </w:abstractNum>
  <w:abstractNum w:abstractNumId="9" w15:restartNumberingAfterBreak="0">
    <w:nsid w:val="7E9F7E6E"/>
    <w:multiLevelType w:val="hybridMultilevel"/>
    <w:tmpl w:val="2070AE40"/>
    <w:lvl w:ilvl="0" w:tplc="387EA37A">
      <w:numFmt w:val="bullet"/>
      <w:lvlText w:val=""/>
      <w:lvlJc w:val="left"/>
      <w:pPr>
        <w:ind w:left="828" w:hanging="360"/>
      </w:pPr>
      <w:rPr>
        <w:rFonts w:ascii="Symbol" w:eastAsia="Symbol" w:hAnsi="Symbol" w:cs="Symbol" w:hint="default"/>
        <w:w w:val="100"/>
        <w:sz w:val="22"/>
        <w:szCs w:val="22"/>
        <w:lang w:val="pt-PT" w:eastAsia="en-US" w:bidi="ar-SA"/>
      </w:rPr>
    </w:lvl>
    <w:lvl w:ilvl="1" w:tplc="F7262430">
      <w:numFmt w:val="bullet"/>
      <w:lvlText w:val="•"/>
      <w:lvlJc w:val="left"/>
      <w:pPr>
        <w:ind w:left="1454" w:hanging="360"/>
      </w:pPr>
      <w:rPr>
        <w:rFonts w:hint="default"/>
        <w:lang w:val="pt-PT" w:eastAsia="en-US" w:bidi="ar-SA"/>
      </w:rPr>
    </w:lvl>
    <w:lvl w:ilvl="2" w:tplc="9118BD9E">
      <w:numFmt w:val="bullet"/>
      <w:lvlText w:val="•"/>
      <w:lvlJc w:val="left"/>
      <w:pPr>
        <w:ind w:left="2089" w:hanging="360"/>
      </w:pPr>
      <w:rPr>
        <w:rFonts w:hint="default"/>
        <w:lang w:val="pt-PT" w:eastAsia="en-US" w:bidi="ar-SA"/>
      </w:rPr>
    </w:lvl>
    <w:lvl w:ilvl="3" w:tplc="E1C6EABE">
      <w:numFmt w:val="bullet"/>
      <w:lvlText w:val="•"/>
      <w:lvlJc w:val="left"/>
      <w:pPr>
        <w:ind w:left="2723" w:hanging="360"/>
      </w:pPr>
      <w:rPr>
        <w:rFonts w:hint="default"/>
        <w:lang w:val="pt-PT" w:eastAsia="en-US" w:bidi="ar-SA"/>
      </w:rPr>
    </w:lvl>
    <w:lvl w:ilvl="4" w:tplc="1E1EE138">
      <w:numFmt w:val="bullet"/>
      <w:lvlText w:val="•"/>
      <w:lvlJc w:val="left"/>
      <w:pPr>
        <w:ind w:left="3358" w:hanging="360"/>
      </w:pPr>
      <w:rPr>
        <w:rFonts w:hint="default"/>
        <w:lang w:val="pt-PT" w:eastAsia="en-US" w:bidi="ar-SA"/>
      </w:rPr>
    </w:lvl>
    <w:lvl w:ilvl="5" w:tplc="B16ACCA2">
      <w:numFmt w:val="bullet"/>
      <w:lvlText w:val="•"/>
      <w:lvlJc w:val="left"/>
      <w:pPr>
        <w:ind w:left="3993" w:hanging="360"/>
      </w:pPr>
      <w:rPr>
        <w:rFonts w:hint="default"/>
        <w:lang w:val="pt-PT" w:eastAsia="en-US" w:bidi="ar-SA"/>
      </w:rPr>
    </w:lvl>
    <w:lvl w:ilvl="6" w:tplc="01321674">
      <w:numFmt w:val="bullet"/>
      <w:lvlText w:val="•"/>
      <w:lvlJc w:val="left"/>
      <w:pPr>
        <w:ind w:left="4627" w:hanging="360"/>
      </w:pPr>
      <w:rPr>
        <w:rFonts w:hint="default"/>
        <w:lang w:val="pt-PT" w:eastAsia="en-US" w:bidi="ar-SA"/>
      </w:rPr>
    </w:lvl>
    <w:lvl w:ilvl="7" w:tplc="C94C1D8E">
      <w:numFmt w:val="bullet"/>
      <w:lvlText w:val="•"/>
      <w:lvlJc w:val="left"/>
      <w:pPr>
        <w:ind w:left="5262" w:hanging="360"/>
      </w:pPr>
      <w:rPr>
        <w:rFonts w:hint="default"/>
        <w:lang w:val="pt-PT" w:eastAsia="en-US" w:bidi="ar-SA"/>
      </w:rPr>
    </w:lvl>
    <w:lvl w:ilvl="8" w:tplc="1DB4C3D2">
      <w:numFmt w:val="bullet"/>
      <w:lvlText w:val="•"/>
      <w:lvlJc w:val="left"/>
      <w:pPr>
        <w:ind w:left="5896" w:hanging="360"/>
      </w:pPr>
      <w:rPr>
        <w:rFonts w:hint="default"/>
        <w:lang w:val="pt-PT" w:eastAsia="en-US" w:bidi="ar-SA"/>
      </w:rPr>
    </w:lvl>
  </w:abstractNum>
  <w:abstractNum w:abstractNumId="10" w15:restartNumberingAfterBreak="0">
    <w:nsid w:val="7F0C4E71"/>
    <w:multiLevelType w:val="multilevel"/>
    <w:tmpl w:val="C21C663C"/>
    <w:lvl w:ilvl="0">
      <w:start w:val="4"/>
      <w:numFmt w:val="lowerLetter"/>
      <w:lvlText w:val="%1)"/>
      <w:lvlJc w:val="left"/>
      <w:pPr>
        <w:ind w:left="828" w:hanging="360"/>
        <w:jc w:val="left"/>
      </w:pPr>
      <w:rPr>
        <w:rFonts w:ascii="Calibri" w:eastAsia="Calibri" w:hAnsi="Calibri" w:cs="Calibri" w:hint="default"/>
        <w:spacing w:val="-1"/>
        <w:w w:val="100"/>
        <w:sz w:val="22"/>
        <w:szCs w:val="22"/>
        <w:lang w:val="pt-PT" w:eastAsia="en-US" w:bidi="ar-SA"/>
      </w:rPr>
    </w:lvl>
    <w:lvl w:ilvl="1">
      <w:start w:val="1"/>
      <w:numFmt w:val="decimal"/>
      <w:lvlText w:val="%1.%2)"/>
      <w:lvlJc w:val="left"/>
      <w:pPr>
        <w:ind w:left="828" w:hanging="432"/>
        <w:jc w:val="left"/>
      </w:pPr>
      <w:rPr>
        <w:rFonts w:ascii="Calibri" w:eastAsia="Calibri" w:hAnsi="Calibri" w:cs="Calibri" w:hint="default"/>
        <w:spacing w:val="-3"/>
        <w:w w:val="100"/>
        <w:sz w:val="22"/>
        <w:szCs w:val="22"/>
        <w:lang w:val="pt-PT" w:eastAsia="en-US" w:bidi="ar-SA"/>
      </w:rPr>
    </w:lvl>
    <w:lvl w:ilvl="2">
      <w:numFmt w:val="bullet"/>
      <w:lvlText w:val="•"/>
      <w:lvlJc w:val="left"/>
      <w:pPr>
        <w:ind w:left="2089" w:hanging="432"/>
      </w:pPr>
      <w:rPr>
        <w:rFonts w:hint="default"/>
        <w:lang w:val="pt-PT" w:eastAsia="en-US" w:bidi="ar-SA"/>
      </w:rPr>
    </w:lvl>
    <w:lvl w:ilvl="3">
      <w:numFmt w:val="bullet"/>
      <w:lvlText w:val="•"/>
      <w:lvlJc w:val="left"/>
      <w:pPr>
        <w:ind w:left="2723" w:hanging="432"/>
      </w:pPr>
      <w:rPr>
        <w:rFonts w:hint="default"/>
        <w:lang w:val="pt-PT" w:eastAsia="en-US" w:bidi="ar-SA"/>
      </w:rPr>
    </w:lvl>
    <w:lvl w:ilvl="4">
      <w:numFmt w:val="bullet"/>
      <w:lvlText w:val="•"/>
      <w:lvlJc w:val="left"/>
      <w:pPr>
        <w:ind w:left="3358" w:hanging="432"/>
      </w:pPr>
      <w:rPr>
        <w:rFonts w:hint="default"/>
        <w:lang w:val="pt-PT" w:eastAsia="en-US" w:bidi="ar-SA"/>
      </w:rPr>
    </w:lvl>
    <w:lvl w:ilvl="5">
      <w:numFmt w:val="bullet"/>
      <w:lvlText w:val="•"/>
      <w:lvlJc w:val="left"/>
      <w:pPr>
        <w:ind w:left="3993" w:hanging="432"/>
      </w:pPr>
      <w:rPr>
        <w:rFonts w:hint="default"/>
        <w:lang w:val="pt-PT" w:eastAsia="en-US" w:bidi="ar-SA"/>
      </w:rPr>
    </w:lvl>
    <w:lvl w:ilvl="6">
      <w:numFmt w:val="bullet"/>
      <w:lvlText w:val="•"/>
      <w:lvlJc w:val="left"/>
      <w:pPr>
        <w:ind w:left="4627" w:hanging="432"/>
      </w:pPr>
      <w:rPr>
        <w:rFonts w:hint="default"/>
        <w:lang w:val="pt-PT" w:eastAsia="en-US" w:bidi="ar-SA"/>
      </w:rPr>
    </w:lvl>
    <w:lvl w:ilvl="7">
      <w:numFmt w:val="bullet"/>
      <w:lvlText w:val="•"/>
      <w:lvlJc w:val="left"/>
      <w:pPr>
        <w:ind w:left="5262" w:hanging="432"/>
      </w:pPr>
      <w:rPr>
        <w:rFonts w:hint="default"/>
        <w:lang w:val="pt-PT" w:eastAsia="en-US" w:bidi="ar-SA"/>
      </w:rPr>
    </w:lvl>
    <w:lvl w:ilvl="8">
      <w:numFmt w:val="bullet"/>
      <w:lvlText w:val="•"/>
      <w:lvlJc w:val="left"/>
      <w:pPr>
        <w:ind w:left="5896" w:hanging="432"/>
      </w:pPr>
      <w:rPr>
        <w:rFonts w:hint="default"/>
        <w:lang w:val="pt-PT" w:eastAsia="en-US" w:bidi="ar-SA"/>
      </w:rPr>
    </w:lvl>
  </w:abstractNum>
  <w:num w:numId="1">
    <w:abstractNumId w:val="8"/>
  </w:num>
  <w:num w:numId="2">
    <w:abstractNumId w:val="10"/>
  </w:num>
  <w:num w:numId="3">
    <w:abstractNumId w:val="7"/>
  </w:num>
  <w:num w:numId="4">
    <w:abstractNumId w:val="9"/>
  </w:num>
  <w:num w:numId="5">
    <w:abstractNumId w:val="0"/>
  </w:num>
  <w:num w:numId="6">
    <w:abstractNumId w:val="3"/>
  </w:num>
  <w:num w:numId="7">
    <w:abstractNumId w:val="4"/>
  </w:num>
  <w:num w:numId="8">
    <w:abstractNumId w:val="2"/>
  </w:num>
  <w:num w:numId="9">
    <w:abstractNumId w:val="5"/>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0E0"/>
    <w:rsid w:val="000318D8"/>
    <w:rsid w:val="000D65C3"/>
    <w:rsid w:val="00187C75"/>
    <w:rsid w:val="001C7357"/>
    <w:rsid w:val="001E5FD5"/>
    <w:rsid w:val="00297039"/>
    <w:rsid w:val="002D3A25"/>
    <w:rsid w:val="0033642E"/>
    <w:rsid w:val="00370F6A"/>
    <w:rsid w:val="003A6E75"/>
    <w:rsid w:val="00473E5B"/>
    <w:rsid w:val="004C401A"/>
    <w:rsid w:val="004E3714"/>
    <w:rsid w:val="004F6BD8"/>
    <w:rsid w:val="0054694E"/>
    <w:rsid w:val="005D4EAF"/>
    <w:rsid w:val="00700727"/>
    <w:rsid w:val="0075321C"/>
    <w:rsid w:val="008516C0"/>
    <w:rsid w:val="008700E0"/>
    <w:rsid w:val="00874AD7"/>
    <w:rsid w:val="008A0FD7"/>
    <w:rsid w:val="009127E5"/>
    <w:rsid w:val="00922475"/>
    <w:rsid w:val="009727F5"/>
    <w:rsid w:val="009F1D9A"/>
    <w:rsid w:val="00A35C16"/>
    <w:rsid w:val="00A477E8"/>
    <w:rsid w:val="00B0523B"/>
    <w:rsid w:val="00B078B6"/>
    <w:rsid w:val="00C511CD"/>
    <w:rsid w:val="00C56BA7"/>
    <w:rsid w:val="00C94EB4"/>
    <w:rsid w:val="00EB2C46"/>
    <w:rsid w:val="00EC7C25"/>
    <w:rsid w:val="00F11EB4"/>
    <w:rsid w:val="00F235A9"/>
    <w:rsid w:val="00FB11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4AF3EC-6123-4448-A656-ADB1E30CA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700E0"/>
    <w:pPr>
      <w:widowControl w:val="0"/>
      <w:autoSpaceDE w:val="0"/>
      <w:autoSpaceDN w:val="0"/>
      <w:spacing w:after="0" w:line="240" w:lineRule="auto"/>
    </w:pPr>
    <w:rPr>
      <w:rFonts w:ascii="Calibri" w:eastAsia="Calibri" w:hAnsi="Calibri" w:cs="Calibri"/>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8700E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8700E0"/>
    <w:rPr>
      <w:b/>
      <w:bCs/>
      <w:sz w:val="16"/>
      <w:szCs w:val="16"/>
    </w:rPr>
  </w:style>
  <w:style w:type="character" w:customStyle="1" w:styleId="CorpodetextoChar">
    <w:name w:val="Corpo de texto Char"/>
    <w:basedOn w:val="Fontepargpadro"/>
    <w:link w:val="Corpodetexto"/>
    <w:uiPriority w:val="1"/>
    <w:rsid w:val="008700E0"/>
    <w:rPr>
      <w:rFonts w:ascii="Calibri" w:eastAsia="Calibri" w:hAnsi="Calibri" w:cs="Calibri"/>
      <w:b/>
      <w:bCs/>
      <w:sz w:val="16"/>
      <w:szCs w:val="16"/>
      <w:lang w:val="pt-PT"/>
    </w:rPr>
  </w:style>
  <w:style w:type="paragraph" w:styleId="PargrafodaLista">
    <w:name w:val="List Paragraph"/>
    <w:basedOn w:val="Normal"/>
    <w:uiPriority w:val="1"/>
    <w:qFormat/>
    <w:rsid w:val="008700E0"/>
  </w:style>
  <w:style w:type="paragraph" w:customStyle="1" w:styleId="TableParagraph">
    <w:name w:val="Table Paragraph"/>
    <w:basedOn w:val="Normal"/>
    <w:uiPriority w:val="1"/>
    <w:qFormat/>
    <w:rsid w:val="008700E0"/>
  </w:style>
  <w:style w:type="paragraph" w:styleId="Cabealho">
    <w:name w:val="header"/>
    <w:basedOn w:val="Normal"/>
    <w:link w:val="CabealhoChar"/>
    <w:uiPriority w:val="99"/>
    <w:unhideWhenUsed/>
    <w:rsid w:val="008700E0"/>
    <w:pPr>
      <w:tabs>
        <w:tab w:val="center" w:pos="4252"/>
        <w:tab w:val="right" w:pos="8504"/>
      </w:tabs>
    </w:pPr>
  </w:style>
  <w:style w:type="character" w:customStyle="1" w:styleId="CabealhoChar">
    <w:name w:val="Cabeçalho Char"/>
    <w:basedOn w:val="Fontepargpadro"/>
    <w:link w:val="Cabealho"/>
    <w:uiPriority w:val="99"/>
    <w:rsid w:val="008700E0"/>
    <w:rPr>
      <w:rFonts w:ascii="Calibri" w:eastAsia="Calibri" w:hAnsi="Calibri" w:cs="Calibri"/>
      <w:lang w:val="pt-PT"/>
    </w:rPr>
  </w:style>
  <w:style w:type="paragraph" w:styleId="Rodap">
    <w:name w:val="footer"/>
    <w:basedOn w:val="Normal"/>
    <w:link w:val="RodapChar"/>
    <w:uiPriority w:val="99"/>
    <w:unhideWhenUsed/>
    <w:rsid w:val="008700E0"/>
    <w:pPr>
      <w:tabs>
        <w:tab w:val="center" w:pos="4252"/>
        <w:tab w:val="right" w:pos="8504"/>
      </w:tabs>
    </w:pPr>
  </w:style>
  <w:style w:type="character" w:customStyle="1" w:styleId="RodapChar">
    <w:name w:val="Rodapé Char"/>
    <w:basedOn w:val="Fontepargpadro"/>
    <w:link w:val="Rodap"/>
    <w:uiPriority w:val="99"/>
    <w:rsid w:val="008700E0"/>
    <w:rPr>
      <w:rFonts w:ascii="Calibri" w:eastAsia="Calibri" w:hAnsi="Calibri" w:cs="Calibri"/>
      <w:lang w:val="pt-PT"/>
    </w:rPr>
  </w:style>
  <w:style w:type="table" w:styleId="Tabelacomgrade">
    <w:name w:val="Table Grid"/>
    <w:basedOn w:val="Tabelanormal"/>
    <w:uiPriority w:val="39"/>
    <w:rsid w:val="00473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justificado">
    <w:name w:val="texto_justificado"/>
    <w:basedOn w:val="Normal"/>
    <w:rsid w:val="00C56BA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centralizado">
    <w:name w:val="texto_centralizado"/>
    <w:basedOn w:val="Normal"/>
    <w:rsid w:val="00C56BA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C56B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76344">
      <w:bodyDiv w:val="1"/>
      <w:marLeft w:val="0"/>
      <w:marRight w:val="0"/>
      <w:marTop w:val="0"/>
      <w:marBottom w:val="0"/>
      <w:divBdr>
        <w:top w:val="none" w:sz="0" w:space="0" w:color="auto"/>
        <w:left w:val="none" w:sz="0" w:space="0" w:color="auto"/>
        <w:bottom w:val="none" w:sz="0" w:space="0" w:color="auto"/>
        <w:right w:val="none" w:sz="0" w:space="0" w:color="auto"/>
      </w:divBdr>
    </w:div>
    <w:div w:id="71899276">
      <w:bodyDiv w:val="1"/>
      <w:marLeft w:val="0"/>
      <w:marRight w:val="0"/>
      <w:marTop w:val="0"/>
      <w:marBottom w:val="0"/>
      <w:divBdr>
        <w:top w:val="none" w:sz="0" w:space="0" w:color="auto"/>
        <w:left w:val="none" w:sz="0" w:space="0" w:color="auto"/>
        <w:bottom w:val="none" w:sz="0" w:space="0" w:color="auto"/>
        <w:right w:val="none" w:sz="0" w:space="0" w:color="auto"/>
      </w:divBdr>
    </w:div>
    <w:div w:id="699282997">
      <w:bodyDiv w:val="1"/>
      <w:marLeft w:val="0"/>
      <w:marRight w:val="0"/>
      <w:marTop w:val="0"/>
      <w:marBottom w:val="0"/>
      <w:divBdr>
        <w:top w:val="none" w:sz="0" w:space="0" w:color="auto"/>
        <w:left w:val="none" w:sz="0" w:space="0" w:color="auto"/>
        <w:bottom w:val="none" w:sz="0" w:space="0" w:color="auto"/>
        <w:right w:val="none" w:sz="0" w:space="0" w:color="auto"/>
      </w:divBdr>
    </w:div>
    <w:div w:id="1325403015">
      <w:bodyDiv w:val="1"/>
      <w:marLeft w:val="0"/>
      <w:marRight w:val="0"/>
      <w:marTop w:val="0"/>
      <w:marBottom w:val="0"/>
      <w:divBdr>
        <w:top w:val="none" w:sz="0" w:space="0" w:color="auto"/>
        <w:left w:val="none" w:sz="0" w:space="0" w:color="auto"/>
        <w:bottom w:val="none" w:sz="0" w:space="0" w:color="auto"/>
        <w:right w:val="none" w:sz="0" w:space="0" w:color="auto"/>
      </w:divBdr>
    </w:div>
    <w:div w:id="1541669450">
      <w:bodyDiv w:val="1"/>
      <w:marLeft w:val="0"/>
      <w:marRight w:val="0"/>
      <w:marTop w:val="0"/>
      <w:marBottom w:val="0"/>
      <w:divBdr>
        <w:top w:val="none" w:sz="0" w:space="0" w:color="auto"/>
        <w:left w:val="none" w:sz="0" w:space="0" w:color="auto"/>
        <w:bottom w:val="none" w:sz="0" w:space="0" w:color="auto"/>
        <w:right w:val="none" w:sz="0" w:space="0" w:color="auto"/>
      </w:divBdr>
    </w:div>
    <w:div w:id="1653943050">
      <w:bodyDiv w:val="1"/>
      <w:marLeft w:val="0"/>
      <w:marRight w:val="0"/>
      <w:marTop w:val="0"/>
      <w:marBottom w:val="0"/>
      <w:divBdr>
        <w:top w:val="none" w:sz="0" w:space="0" w:color="auto"/>
        <w:left w:val="none" w:sz="0" w:space="0" w:color="auto"/>
        <w:bottom w:val="none" w:sz="0" w:space="0" w:color="auto"/>
        <w:right w:val="none" w:sz="0" w:space="0" w:color="auto"/>
      </w:divBdr>
    </w:div>
    <w:div w:id="1725368801">
      <w:bodyDiv w:val="1"/>
      <w:marLeft w:val="0"/>
      <w:marRight w:val="0"/>
      <w:marTop w:val="0"/>
      <w:marBottom w:val="0"/>
      <w:divBdr>
        <w:top w:val="none" w:sz="0" w:space="0" w:color="auto"/>
        <w:left w:val="none" w:sz="0" w:space="0" w:color="auto"/>
        <w:bottom w:val="none" w:sz="0" w:space="0" w:color="auto"/>
        <w:right w:val="none" w:sz="0" w:space="0" w:color="auto"/>
      </w:divBdr>
    </w:div>
    <w:div w:id="1735740082">
      <w:bodyDiv w:val="1"/>
      <w:marLeft w:val="0"/>
      <w:marRight w:val="0"/>
      <w:marTop w:val="0"/>
      <w:marBottom w:val="0"/>
      <w:divBdr>
        <w:top w:val="none" w:sz="0" w:space="0" w:color="auto"/>
        <w:left w:val="none" w:sz="0" w:space="0" w:color="auto"/>
        <w:bottom w:val="none" w:sz="0" w:space="0" w:color="auto"/>
        <w:right w:val="none" w:sz="0" w:space="0" w:color="auto"/>
      </w:divBdr>
    </w:div>
    <w:div w:id="207534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2910</Words>
  <Characters>15714</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Michelle Ferraz de Almeida</dc:creator>
  <cp:keywords/>
  <dc:description/>
  <cp:lastModifiedBy>Wannuzia Maria Silva Nogueira Pinheiro</cp:lastModifiedBy>
  <cp:revision>11</cp:revision>
  <dcterms:created xsi:type="dcterms:W3CDTF">2023-05-23T18:24:00Z</dcterms:created>
  <dcterms:modified xsi:type="dcterms:W3CDTF">2023-07-26T19:45:00Z</dcterms:modified>
</cp:coreProperties>
</file>